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36"/>
        <w:gridCol w:w="4661"/>
        <w:gridCol w:w="4603"/>
      </w:tblGrid>
      <w:tr w:rsidR="00F627CE" w:rsidRPr="00913714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:rsidR="00D90CAB" w:rsidRPr="00913714" w:rsidRDefault="00701193" w:rsidP="00157AE5">
            <w:pPr>
              <w:pStyle w:val="ab"/>
            </w:pPr>
            <w:sdt>
              <w:sdtPr>
                <w:rPr>
                  <w:sz w:val="56"/>
                  <w:szCs w:val="56"/>
                </w:rPr>
                <w:alias w:val="Заголовок"/>
                <w:tag w:val=""/>
                <w:id w:val="-562411520"/>
                <w:placeholder>
                  <w:docPart w:val="19F373D8C9BD4060AF35DC16E78712D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157AE5" w:rsidRPr="00157AE5">
                  <w:rPr>
                    <w:sz w:val="56"/>
                    <w:szCs w:val="56"/>
                  </w:rPr>
                  <w:t>«Спортивный</w:t>
                </w:r>
                <w:r w:rsidR="00157AE5">
                  <w:rPr>
                    <w:sz w:val="56"/>
                    <w:szCs w:val="56"/>
                  </w:rPr>
                  <w:t xml:space="preserve"> калейдоскоп»</w:t>
                </w:r>
              </w:sdtContent>
            </w:sdt>
          </w:p>
        </w:tc>
      </w:tr>
      <w:tr w:rsidR="00F627CE" w:rsidRPr="00913714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:rsidR="00D90CAB" w:rsidRPr="00913714" w:rsidRDefault="003F05E4" w:rsidP="00157AE5">
            <w:pPr>
              <w:pStyle w:val="ad"/>
            </w:pPr>
            <w:r>
              <w:t>наши новости</w:t>
            </w:r>
          </w:p>
        </w:tc>
      </w:tr>
      <w:tr w:rsidR="003204C4" w:rsidRPr="00913714" w:rsidTr="00623BAC">
        <w:tc>
          <w:tcPr>
            <w:tcW w:w="4715" w:type="dxa"/>
            <w:vMerge w:val="restart"/>
            <w:tcMar>
              <w:bottom w:w="403" w:type="dxa"/>
            </w:tcMar>
          </w:tcPr>
          <w:p w:rsidR="003204C4" w:rsidRPr="00913714" w:rsidRDefault="00157AE5" w:rsidP="00E674D6">
            <w:r>
              <w:rPr>
                <w:noProof/>
                <w:lang w:eastAsia="ru-RU"/>
              </w:rPr>
              <w:drawing>
                <wp:inline distT="0" distB="0" distL="0" distR="0">
                  <wp:extent cx="3167380" cy="237553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38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C4" w:rsidRPr="00913714" w:rsidRDefault="00701193" w:rsidP="00A4086C">
            <w:pPr>
              <w:pStyle w:val="2"/>
            </w:pPr>
            <w:sdt>
              <w:sdtPr>
                <w:id w:val="-798068783"/>
                <w:placeholder>
                  <w:docPart w:val="E0B3D4F30FEA48269A4782AA8AF8F907"/>
                </w:placeholder>
                <w15:appearance w15:val="hidden"/>
                <w:text w:multiLine="1"/>
              </w:sdtPr>
              <w:sdtEndPr/>
              <w:sdtContent>
                <w:r w:rsidR="003F05E4">
                  <w:t xml:space="preserve">Закрытие соревнований </w:t>
                </w:r>
              </w:sdtContent>
            </w:sdt>
          </w:p>
          <w:p w:rsidR="003204C4" w:rsidRPr="003F05E4" w:rsidRDefault="003F05E4" w:rsidP="00B70471">
            <w:pPr>
              <w:pStyle w:val="af1"/>
            </w:pPr>
            <w:r>
              <w:t>Автор: Жанна Мухтаровна Мирскова</w:t>
            </w:r>
          </w:p>
          <w:p w:rsidR="00172E4F" w:rsidRDefault="003F05E4" w:rsidP="00E231F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t>С марта по апрель</w:t>
            </w:r>
            <w:r w:rsidRPr="00215D08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2024 года 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 нашем городе </w:t>
            </w:r>
            <w:r w:rsidRPr="00215D08">
              <w:rPr>
                <w:rFonts w:ascii="Times New Roman" w:hAnsi="Times New Roman" w:cs="Times New Roman"/>
                <w:sz w:val="24"/>
                <w:shd w:val="clear" w:color="auto" w:fill="FFFFFF"/>
              </w:rPr>
              <w:t>проводилось тестирование дошкольников 6–7 лет в рамках Всероссийского физкультурно-спортивного комплекса «Готов к труду и обороне». В нем приняли участие дети подготовительных к школе групп, родители которых предварительно заре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гистрировались.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</w:t>
            </w:r>
            <w:r w:rsidRPr="00215D0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вигательная активность ребенка и его развитие — это принцип естественного воспитания, а ГТО весьма гармонично вписывается в данный процесс в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качестве завершающего фактора.</w:t>
            </w:r>
          </w:p>
          <w:p w:rsidR="00E231F6" w:rsidRDefault="00E231F6" w:rsidP="00E231F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E231F6" w:rsidRPr="003F05E4" w:rsidRDefault="00E231F6" w:rsidP="00E231F6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3204C4" w:rsidRPr="00913714" w:rsidRDefault="003F05E4" w:rsidP="000F71CB">
            <w:r>
              <w:rPr>
                <w:noProof/>
                <w:lang w:eastAsia="ru-RU"/>
              </w:rPr>
              <w:drawing>
                <wp:inline distT="0" distB="0" distL="0" distR="0">
                  <wp:extent cx="3261360" cy="24460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26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C4" w:rsidRPr="00432DAD" w:rsidRDefault="003F05E4" w:rsidP="003F05E4">
            <w:pPr>
              <w:pStyle w:val="af0"/>
              <w:rPr>
                <w:lang w:val="en-US"/>
              </w:rPr>
            </w:pPr>
            <w:r>
              <w:t>Награждение</w:t>
            </w:r>
            <w:r>
              <w:t xml:space="preserve"> </w:t>
            </w:r>
            <w:r>
              <w:t>участников</w:t>
            </w:r>
            <w:r>
              <w:t xml:space="preserve"> </w:t>
            </w:r>
            <w:r>
              <w:t>соревнований</w:t>
            </w:r>
          </w:p>
        </w:tc>
        <w:tc>
          <w:tcPr>
            <w:tcW w:w="9685" w:type="dxa"/>
            <w:gridSpan w:val="2"/>
            <w:tcMar>
              <w:left w:w="288" w:type="dxa"/>
            </w:tcMar>
          </w:tcPr>
          <w:p w:rsidR="003204C4" w:rsidRPr="00913714" w:rsidRDefault="00157AE5" w:rsidP="000F71CB">
            <w:r>
              <w:rPr>
                <w:noProof/>
                <w:lang w:eastAsia="ru-RU"/>
              </w:rPr>
              <w:drawing>
                <wp:inline distT="0" distB="0" distL="0" distR="0" wp14:anchorId="611273F1" wp14:editId="1BF6D193">
                  <wp:extent cx="5425440" cy="4069080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2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406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C4" w:rsidRPr="00913714" w:rsidRDefault="003F05E4" w:rsidP="00B70471">
            <w:pPr>
              <w:pStyle w:val="af0"/>
            </w:pPr>
            <w:r>
              <w:t>Наши</w:t>
            </w:r>
            <w:r>
              <w:t xml:space="preserve"> </w:t>
            </w:r>
            <w:r>
              <w:t>эмоции</w:t>
            </w:r>
          </w:p>
          <w:p w:rsidR="003204C4" w:rsidRPr="003F05E4" w:rsidRDefault="003F05E4" w:rsidP="003F05E4">
            <w:pPr>
              <w:pStyle w:val="1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Дошколята за ГТО</w:t>
            </w:r>
          </w:p>
        </w:tc>
      </w:tr>
      <w:tr w:rsidR="003F05E4" w:rsidRPr="003F05E4" w:rsidTr="00623BAC">
        <w:tc>
          <w:tcPr>
            <w:tcW w:w="4715" w:type="dxa"/>
            <w:vMerge/>
            <w:tcMar>
              <w:bottom w:w="403" w:type="dxa"/>
            </w:tcMar>
          </w:tcPr>
          <w:p w:rsidR="003204C4" w:rsidRPr="00913714" w:rsidRDefault="003204C4" w:rsidP="00E674D6">
            <w:pPr>
              <w:rPr>
                <w:lang w:eastAsia="en-AU"/>
              </w:rPr>
            </w:pPr>
          </w:p>
        </w:tc>
        <w:tc>
          <w:tcPr>
            <w:tcW w:w="4825" w:type="dxa"/>
            <w:tcMar>
              <w:left w:w="288" w:type="dxa"/>
            </w:tcMar>
          </w:tcPr>
          <w:p w:rsidR="003204C4" w:rsidRPr="003F05E4" w:rsidRDefault="003204C4" w:rsidP="003204C4">
            <w:pPr>
              <w:pStyle w:val="af1"/>
            </w:pPr>
          </w:p>
          <w:p w:rsidR="003204C4" w:rsidRPr="00913714" w:rsidRDefault="003F05E4" w:rsidP="003F05E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</w:t>
            </w:r>
            <w:r w:rsidRPr="003F05E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роме того, участие в подобных мероприятиях повышает интерес к физической культуре и здоровому образу жизни детей и взрослых. Подготовка и участие в сдаче норм ГТО позволит не только создавать условия для укрепления здоровья детей, воспитания волевых качеств, развития стремления к победе и уверенности в своих силах, но и приблизить дошкольников к спорту. Во время соревнований дети получают не только радость от своих результатов, но и учатся переживать за своих товарищей, а также чувствуют себя маленькими участниками огромной команды спортсменов.</w:t>
            </w:r>
          </w:p>
        </w:tc>
        <w:tc>
          <w:tcPr>
            <w:tcW w:w="4860" w:type="dxa"/>
            <w:tcMar>
              <w:left w:w="288" w:type="dxa"/>
            </w:tcMar>
          </w:tcPr>
          <w:p w:rsidR="003204C4" w:rsidRPr="00040AC3" w:rsidRDefault="003F05E4" w:rsidP="003F05E4">
            <w:pPr>
              <w:jc w:val="both"/>
              <w:rPr>
                <w:lang w:val="fr-CA"/>
              </w:rPr>
            </w:pPr>
            <w:r w:rsidRPr="003F05E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Наши воспитанники МАДОУ «Колокольчик» принимали участие в сдаче норм ГТО. Несмотря на строгие требования к выполнению тестов, ребята справились с заданиями, показав свою выносливость, быстроту и ловкость. По итогу соревнования детям присвоен знак отличия: 5-золото; 5-серебра; 12-бронзы.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 w:rsidRPr="003F05E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Хочется выразить огромную благодарность всем, кто принял участие в подготовке и проведении тестирования дошкольников по комплексу ГТО. Также огромное спасибо родителям, которые поддержали своих детей и наш детский сад в проведении испытаний!</w:t>
            </w:r>
          </w:p>
        </w:tc>
      </w:tr>
      <w:tr w:rsidR="005343CD" w:rsidRPr="00913714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187" w:type="dxa"/>
              <w:bottom w:w="230" w:type="dxa"/>
            </w:tcMar>
          </w:tcPr>
          <w:p w:rsidR="005343CD" w:rsidRPr="00913714" w:rsidRDefault="00701193" w:rsidP="000E3FFB">
            <w:pPr>
              <w:pStyle w:val="afa"/>
            </w:pPr>
            <w:sdt>
              <w:sdtPr>
                <w:id w:val="1259180961"/>
                <w:placeholder>
                  <w:docPart w:val="41DAB26D5F7B45BDB6FBB4596C7ABE03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DA71B3" w:rsidRPr="00913714">
                  <w:rPr>
                    <w:lang w:bidi="ru-RU"/>
                  </w:rPr>
                  <w:t>В ЭТОМ ВЫПУСКЕ</w:t>
                </w:r>
              </w:sdtContent>
            </w:sdt>
          </w:p>
        </w:tc>
      </w:tr>
      <w:tr w:rsidR="003F05E4" w:rsidRPr="00913714" w:rsidTr="005711A8">
        <w:tc>
          <w:tcPr>
            <w:tcW w:w="4715" w:type="dxa"/>
          </w:tcPr>
          <w:p w:rsidR="006E596E" w:rsidRDefault="00E231F6" w:rsidP="003F05E4">
            <w:pPr>
              <w:pStyle w:val="af4"/>
            </w:pPr>
            <w:r>
              <w:t>дошколята за ГТО</w:t>
            </w:r>
          </w:p>
          <w:p w:rsidR="00E231F6" w:rsidRPr="00E231F6" w:rsidRDefault="00E231F6" w:rsidP="00E231F6"/>
        </w:tc>
        <w:tc>
          <w:tcPr>
            <w:tcW w:w="4825" w:type="dxa"/>
            <w:tcMar>
              <w:left w:w="288" w:type="dxa"/>
              <w:right w:w="0" w:type="dxa"/>
            </w:tcMar>
          </w:tcPr>
          <w:p w:rsidR="006E596E" w:rsidRPr="00913714" w:rsidRDefault="000C2546" w:rsidP="000C2546">
            <w:pPr>
              <w:pStyle w:val="af4"/>
            </w:pPr>
            <w:r>
              <w:t>режим дня</w:t>
            </w:r>
          </w:p>
        </w:tc>
        <w:tc>
          <w:tcPr>
            <w:tcW w:w="4860" w:type="dxa"/>
            <w:tcMar>
              <w:left w:w="288" w:type="dxa"/>
            </w:tcMar>
          </w:tcPr>
          <w:p w:rsidR="006E596E" w:rsidRDefault="00261D1B" w:rsidP="00200FA9">
            <w:pPr>
              <w:pStyle w:val="af4"/>
            </w:pPr>
            <w:r>
              <w:t>календарь событий</w:t>
            </w:r>
          </w:p>
          <w:p w:rsidR="00155C0B" w:rsidRDefault="00155C0B" w:rsidP="00155C0B">
            <w:pPr>
              <w:jc w:val="right"/>
              <w:rPr>
                <w:rFonts w:eastAsia="Rockwell" w:cs="Rockwell"/>
                <w:b/>
                <w:bCs/>
                <w:caps/>
                <w:color w:val="1F497D" w:themeColor="text2"/>
                <w:sz w:val="40"/>
                <w:szCs w:val="44"/>
              </w:rPr>
            </w:pPr>
          </w:p>
          <w:p w:rsidR="00155C0B" w:rsidRPr="00155C0B" w:rsidRDefault="00155C0B" w:rsidP="00155C0B"/>
          <w:p w:rsidR="00155C0B" w:rsidRPr="00155C0B" w:rsidRDefault="00155C0B" w:rsidP="00155C0B"/>
          <w:p w:rsidR="00155C0B" w:rsidRDefault="00155C0B" w:rsidP="00155C0B">
            <w:pPr>
              <w:rPr>
                <w:rFonts w:eastAsia="Rockwell" w:cs="Rockwell"/>
                <w:b/>
                <w:bCs/>
                <w:caps/>
                <w:color w:val="1F497D" w:themeColor="text2"/>
                <w:sz w:val="40"/>
                <w:szCs w:val="44"/>
              </w:rPr>
            </w:pPr>
          </w:p>
          <w:p w:rsidR="00155C0B" w:rsidRPr="00155C0B" w:rsidRDefault="00155C0B" w:rsidP="00155C0B"/>
          <w:p w:rsidR="00155C0B" w:rsidRPr="00155C0B" w:rsidRDefault="00155C0B" w:rsidP="00155C0B"/>
        </w:tc>
      </w:tr>
    </w:tbl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5040"/>
        <w:gridCol w:w="4500"/>
      </w:tblGrid>
      <w:tr w:rsidR="00C722CA" w:rsidRPr="00913714" w:rsidTr="002067A6">
        <w:trPr>
          <w:trHeight w:val="250"/>
        </w:trPr>
        <w:tc>
          <w:tcPr>
            <w:tcW w:w="9900" w:type="dxa"/>
            <w:gridSpan w:val="2"/>
            <w:tcBorders>
              <w:top w:val="single" w:sz="24" w:space="0" w:color="808080" w:themeColor="background1" w:themeShade="80"/>
            </w:tcBorders>
            <w:tcMar>
              <w:top w:w="259" w:type="dxa"/>
              <w:bottom w:w="259" w:type="dxa"/>
              <w:right w:w="360" w:type="dxa"/>
            </w:tcMar>
          </w:tcPr>
          <w:p w:rsidR="00C722CA" w:rsidRPr="00652BE6" w:rsidRDefault="00A15039" w:rsidP="00C722CA">
            <w:pPr>
              <w:pStyle w:val="af6"/>
              <w:rPr>
                <w:lang w:val="en-US"/>
              </w:rPr>
            </w:pPr>
            <w:r w:rsidRPr="00652BE6">
              <w:rPr>
                <w:lang w:val="en-US" w:bidi="ru-RU"/>
              </w:rPr>
              <w:br w:type="page"/>
            </w:r>
          </w:p>
          <w:p w:rsidR="00C722CA" w:rsidRPr="00652BE6" w:rsidRDefault="00925C1A" w:rsidP="00C722CA">
            <w:pPr>
              <w:pStyle w:val="3"/>
              <w:rPr>
                <w:lang w:val="en-US"/>
              </w:rPr>
            </w:pPr>
            <w:r>
              <w:lastRenderedPageBreak/>
              <w:t>Режим дня</w:t>
            </w:r>
          </w:p>
          <w:p w:rsidR="00C722CA" w:rsidRPr="00913714" w:rsidRDefault="00925C1A" w:rsidP="00925C1A">
            <w:pPr>
              <w:pStyle w:val="30"/>
            </w:pPr>
            <w:r>
              <w:t>Утренняя гимнастика</w:t>
            </w:r>
          </w:p>
        </w:tc>
        <w:tc>
          <w:tcPr>
            <w:tcW w:w="4500" w:type="dxa"/>
            <w:vMerge w:val="restart"/>
            <w:tcBorders>
              <w:top w:val="single" w:sz="24" w:space="0" w:color="808080" w:themeColor="background1" w:themeShade="80"/>
            </w:tcBorders>
            <w:tcMar>
              <w:top w:w="259" w:type="dxa"/>
            </w:tcMar>
          </w:tcPr>
          <w:p w:rsidR="00AB13A5" w:rsidRPr="00913714" w:rsidRDefault="00AB13A5" w:rsidP="00AB13A5">
            <w:pPr>
              <w:pStyle w:val="af6"/>
            </w:pPr>
          </w:p>
          <w:p w:rsidR="00AB13A5" w:rsidRPr="00913714" w:rsidRDefault="000C2546" w:rsidP="00AB13A5">
            <w:pPr>
              <w:pStyle w:val="4"/>
            </w:pPr>
            <w:r>
              <w:lastRenderedPageBreak/>
              <w:t>Родителям на заметку</w:t>
            </w:r>
          </w:p>
          <w:p w:rsidR="002067A6" w:rsidRDefault="002067A6" w:rsidP="00AB13A5">
            <w:pPr>
              <w:pStyle w:val="af1"/>
            </w:pPr>
          </w:p>
          <w:p w:rsidR="00AB13A5" w:rsidRPr="002067A6" w:rsidRDefault="002067A6" w:rsidP="00AB13A5">
            <w:pPr>
              <w:pStyle w:val="af1"/>
            </w:pPr>
            <w:r>
              <w:t>Спортивная форма для занятий физической культурой в спортивном зале</w:t>
            </w:r>
          </w:p>
          <w:p w:rsidR="002067A6" w:rsidRPr="002067A6" w:rsidRDefault="002067A6" w:rsidP="002067A6">
            <w:pPr>
              <w:pStyle w:val="af6"/>
              <w:jc w:val="both"/>
              <w:rPr>
                <w:rFonts w:ascii="Times New Roman" w:eastAsia="Times New Roman" w:hAnsi="Times New Roman" w:cs="Times New Roman"/>
                <w:b w:val="0"/>
                <w:caps w:val="0"/>
                <w:color w:val="000000"/>
                <w:sz w:val="24"/>
                <w:lang w:eastAsia="ru-RU"/>
              </w:rPr>
            </w:pPr>
            <w:r w:rsidRPr="002067A6">
              <w:rPr>
                <w:rFonts w:ascii="Times New Roman" w:eastAsia="Times New Roman" w:hAnsi="Times New Roman" w:cs="Times New Roman"/>
                <w:b w:val="0"/>
                <w:caps w:val="0"/>
                <w:color w:val="000000"/>
                <w:sz w:val="24"/>
                <w:lang w:eastAsia="ru-RU"/>
              </w:rPr>
              <w:t>Физкультурное занятие обязательно требует соблюдения техники безопасности в спортзале. Спортивная форма на занятиях - это обязательное условие их проведения. Ребенок получает полное физическое развитие, учится ползать, бегать, лазать. Чтобы вашему ребенку было удобно, необходимо приобрести: футболку, шорты, чешки, носочки. Нужно помнить, что во время физических упражнений повышается потоотделение, поэтому в этой же одежде, в соответствии с санитарными требованиями, нельзя находиться далее в групповой комнате.</w:t>
            </w:r>
          </w:p>
          <w:p w:rsidR="002067A6" w:rsidRPr="002067A6" w:rsidRDefault="002067A6" w:rsidP="002067A6">
            <w:pPr>
              <w:pStyle w:val="af1"/>
              <w:tabs>
                <w:tab w:val="left" w:pos="816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372745</wp:posOffset>
                  </wp:positionV>
                  <wp:extent cx="1893507" cy="2171700"/>
                  <wp:effectExtent l="0" t="0" r="0" b="0"/>
                  <wp:wrapThrough wrapText="bothSides">
                    <wp:wrapPolygon edited="0">
                      <wp:start x="0" y="0"/>
                      <wp:lineTo x="0" y="21411"/>
                      <wp:lineTo x="21303" y="21411"/>
                      <wp:lineTo x="2130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криншот 30-04-2024 12533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07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</w:pPr>
          </w:p>
          <w:p w:rsidR="002067A6" w:rsidRDefault="002067A6" w:rsidP="002067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067A6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lang w:eastAsia="ru-RU"/>
              </w:rPr>
              <w:t>Футболка.</w:t>
            </w:r>
            <w:r w:rsidRPr="002067A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Футболка должна быть изготовлена из несинтетических, дышащих материалов, без декоративных элементов, отвлекающих внимание детей. Желательно, чтобы у всех детей группы были футболки определённого цвета. Это вырабатывает у детей командный дух при проведении эстафет и спортивных праздников.</w:t>
            </w:r>
          </w:p>
          <w:p w:rsidR="002067A6" w:rsidRPr="002067A6" w:rsidRDefault="002067A6" w:rsidP="002067A6">
            <w:pPr>
              <w:pStyle w:val="afc"/>
              <w:jc w:val="both"/>
              <w:rPr>
                <w:color w:val="000000"/>
              </w:rPr>
            </w:pPr>
            <w:r w:rsidRPr="002067A6">
              <w:rPr>
                <w:color w:val="E36C0A" w:themeColor="accent6" w:themeShade="BF"/>
              </w:rPr>
              <w:t xml:space="preserve">Шорты. </w:t>
            </w:r>
            <w:r w:rsidRPr="002067A6">
              <w:rPr>
                <w:color w:val="000000"/>
              </w:rPr>
              <w:t>Шорты должны быть неширокие, не ниже колен. Многие дети приходят на занятие в бриджах, что мешает им выполнять основные виды движения, такие как как прыжки, бег, упражнения на растяжку и т.д.</w:t>
            </w:r>
          </w:p>
          <w:p w:rsidR="002067A6" w:rsidRPr="002067A6" w:rsidRDefault="002067A6" w:rsidP="002067A6">
            <w:pPr>
              <w:pStyle w:val="afc"/>
              <w:jc w:val="both"/>
              <w:rPr>
                <w:color w:val="000000"/>
              </w:rPr>
            </w:pPr>
            <w:r w:rsidRPr="002067A6">
              <w:rPr>
                <w:color w:val="E36C0A" w:themeColor="accent6" w:themeShade="BF"/>
              </w:rPr>
              <w:t xml:space="preserve">Чешки. </w:t>
            </w:r>
            <w:r w:rsidRPr="002067A6">
              <w:rPr>
                <w:color w:val="000000"/>
              </w:rPr>
              <w:t>Они не скользят при выполнении упражнений. За счет тонкой подошвы дети невольно проводят профилактику плоскостопия.</w:t>
            </w:r>
          </w:p>
          <w:p w:rsidR="002067A6" w:rsidRPr="002067A6" w:rsidRDefault="002067A6" w:rsidP="002067A6">
            <w:pPr>
              <w:pStyle w:val="afc"/>
              <w:jc w:val="both"/>
              <w:rPr>
                <w:color w:val="000000"/>
              </w:rPr>
            </w:pPr>
            <w:r w:rsidRPr="002067A6">
              <w:rPr>
                <w:color w:val="E36C0A" w:themeColor="accent6" w:themeShade="BF"/>
              </w:rPr>
              <w:t xml:space="preserve">Носочки. </w:t>
            </w:r>
            <w:r w:rsidRPr="002067A6">
              <w:rPr>
                <w:color w:val="000000"/>
              </w:rPr>
              <w:t>Носки лучше не слишком теплые, предназначенные для частых стирок. Желательно подобрать их по цвету под физкультурную форму.</w:t>
            </w:r>
          </w:p>
          <w:p w:rsidR="002067A6" w:rsidRPr="00913714" w:rsidRDefault="002067A6" w:rsidP="002067A6">
            <w:pPr>
              <w:jc w:val="both"/>
            </w:pPr>
          </w:p>
        </w:tc>
      </w:tr>
      <w:tr w:rsidR="00692778" w:rsidRPr="00913714" w:rsidTr="002067A6">
        <w:trPr>
          <w:trHeight w:val="250"/>
        </w:trPr>
        <w:tc>
          <w:tcPr>
            <w:tcW w:w="4860" w:type="dxa"/>
            <w:tcMar>
              <w:right w:w="360" w:type="dxa"/>
            </w:tcMar>
          </w:tcPr>
          <w:p w:rsidR="00C722CA" w:rsidRPr="00652BE6" w:rsidRDefault="00925C1A" w:rsidP="00C722CA">
            <w:pPr>
              <w:pStyle w:val="af1"/>
              <w:rPr>
                <w:lang w:val="en-US"/>
              </w:rPr>
            </w:pPr>
            <w:r>
              <w:lastRenderedPageBreak/>
              <w:t>Важно!</w:t>
            </w:r>
          </w:p>
          <w:p w:rsidR="00925C1A" w:rsidRDefault="00925C1A" w:rsidP="00925C1A">
            <w:pPr>
              <w:jc w:val="both"/>
              <w:rPr>
                <w:color w:val="000000"/>
                <w:sz w:val="24"/>
              </w:rPr>
            </w:pPr>
            <w:r w:rsidRPr="00925C1A">
              <w:rPr>
                <w:color w:val="000000"/>
                <w:sz w:val="24"/>
              </w:rPr>
              <w:t>Время движется вперед. Для одних оно тихое и спокойное, для других — быстрое, стремительное. Оно уносит с собой и хорошее и плохое. Но что бы ни было впереди, надо жить, растить и воспитывать детей. Мы будем жить, если будем здоровы. А здоровы будем, если будем заниматься спортом, вести здоровый образ жизни. Многочисленными исследованиями доказано: завтрашний интеллект ребенка и его сегодняшняя малоподвижность имеют прямую зависимость. Проблемы охраны здоровья и воспитания детей могут успешно решаться лишь при совместных действиях, взаимном доверии и понимании между родителями, педагогами, медицинскими работниками. Уважаемые родители! Каждое утро в нашем детском саду начинается с утренней гимнастики! Малыши получают заряд бодрости на целый день. Хотите, чтобы ваш ребенок был успешным на протяжении всего дня?</w:t>
            </w:r>
          </w:p>
          <w:p w:rsidR="00692778" w:rsidRDefault="00692778" w:rsidP="00925C1A">
            <w:pPr>
              <w:jc w:val="both"/>
              <w:rPr>
                <w:color w:val="000000"/>
                <w:sz w:val="24"/>
              </w:rPr>
            </w:pPr>
          </w:p>
          <w:p w:rsidR="00C722CA" w:rsidRPr="00925C1A" w:rsidRDefault="00925C1A" w:rsidP="00925C1A">
            <w:pPr>
              <w:jc w:val="both"/>
              <w:rPr>
                <w:color w:val="000000"/>
                <w:sz w:val="24"/>
              </w:rPr>
            </w:pPr>
            <w:r w:rsidRPr="00925C1A">
              <w:rPr>
                <w:color w:val="000000"/>
                <w:sz w:val="24"/>
              </w:rPr>
              <w:t>Не пропускайте утреннюю гимнастику, детям это полезно и очень интересно!</w:t>
            </w:r>
          </w:p>
        </w:tc>
        <w:tc>
          <w:tcPr>
            <w:tcW w:w="5040" w:type="dxa"/>
            <w:tcMar>
              <w:right w:w="360" w:type="dxa"/>
            </w:tcMar>
          </w:tcPr>
          <w:p w:rsidR="00C722CA" w:rsidRPr="00913714" w:rsidRDefault="00925C1A" w:rsidP="00C722CA">
            <w:r>
              <w:rPr>
                <w:noProof/>
                <w:lang w:eastAsia="ru-RU"/>
              </w:rPr>
              <w:drawing>
                <wp:inline distT="0" distB="0" distL="0" distR="0">
                  <wp:extent cx="2813538" cy="210312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b89f241-b299-47e5-a4bf-4f71e3d52a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109" cy="210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2CA" w:rsidRPr="00913714" w:rsidRDefault="00C722CA" w:rsidP="00C722CA">
            <w:pPr>
              <w:pStyle w:val="af0"/>
            </w:pPr>
          </w:p>
          <w:p w:rsidR="00C722CA" w:rsidRPr="00913714" w:rsidRDefault="00692778" w:rsidP="00C722CA">
            <w:r>
              <w:rPr>
                <w:noProof/>
                <w:lang w:eastAsia="ru-RU"/>
              </w:rPr>
              <w:drawing>
                <wp:inline distT="0" distB="0" distL="0" distR="0">
                  <wp:extent cx="2844120" cy="21259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b8cc625-6aa3-425c-a22b-a45736dd68b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739" cy="21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2CA" w:rsidRPr="00913714" w:rsidRDefault="00C722CA" w:rsidP="00692778">
            <w:pPr>
              <w:pStyle w:val="af0"/>
            </w:pPr>
          </w:p>
        </w:tc>
        <w:tc>
          <w:tcPr>
            <w:tcW w:w="4500" w:type="dxa"/>
            <w:vMerge/>
          </w:tcPr>
          <w:p w:rsidR="00C722CA" w:rsidRPr="00913714" w:rsidRDefault="00C722CA" w:rsidP="00C722CA"/>
        </w:tc>
      </w:tr>
      <w:tr w:rsidR="00C722CA" w:rsidRPr="00913714" w:rsidTr="002067A6">
        <w:trPr>
          <w:trHeight w:val="250"/>
        </w:trPr>
        <w:tc>
          <w:tcPr>
            <w:tcW w:w="9900" w:type="dxa"/>
            <w:gridSpan w:val="2"/>
            <w:tcMar>
              <w:top w:w="288" w:type="dxa"/>
            </w:tcMar>
          </w:tcPr>
          <w:p w:rsidR="00C722CA" w:rsidRDefault="00692778" w:rsidP="00C722CA">
            <w:pPr>
              <w:rPr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3629025</wp:posOffset>
                      </wp:positionV>
                      <wp:extent cx="5920740" cy="3337560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0740" cy="3337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2778" w:rsidRDefault="00692778" w:rsidP="006927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2428F80" wp14:editId="4E87CF35">
                                        <wp:extent cx="3817620" cy="3362335"/>
                                        <wp:effectExtent l="0" t="0" r="0" b="9525"/>
                                        <wp:docPr id="25" name="Рисунок 25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44415" cy="33859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5" o:spid="_x0000_s1026" style="position:absolute;margin-left:-3pt;margin-top:285.75pt;width:466.2pt;height:262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" filled="f" stroked="f" strokeweight="2pt">
                      <v:textbox>
                        <w:txbxContent>
                          <w:p w:rsidR="00692778" w:rsidRDefault="00692778" w:rsidP="006927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428F80" wp14:editId="4E87CF35">
                                  <wp:extent cx="3817620" cy="3362335"/>
                                  <wp:effectExtent l="0" t="0" r="0" b="9525"/>
                                  <wp:docPr id="25" name="Рисунок 2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4415" cy="3385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11865" cy="33299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ac32744-8ab5-43f3-9c95-f3664d65ab4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819" cy="333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7A6" w:rsidRDefault="002067A6" w:rsidP="00C722CA">
            <w:pPr>
              <w:rPr>
                <w:b/>
              </w:rPr>
            </w:pPr>
          </w:p>
          <w:p w:rsidR="002067A6" w:rsidRDefault="002067A6" w:rsidP="00C722CA">
            <w:pPr>
              <w:rPr>
                <w:b/>
              </w:rPr>
            </w:pPr>
          </w:p>
          <w:p w:rsidR="002067A6" w:rsidRPr="00913714" w:rsidRDefault="002067A6" w:rsidP="00C722CA">
            <w:pPr>
              <w:rPr>
                <w:b/>
              </w:rPr>
            </w:pPr>
          </w:p>
        </w:tc>
        <w:tc>
          <w:tcPr>
            <w:tcW w:w="4500" w:type="dxa"/>
            <w:vMerge/>
          </w:tcPr>
          <w:p w:rsidR="00C722CA" w:rsidRPr="00913714" w:rsidRDefault="00C722CA" w:rsidP="00C722CA"/>
        </w:tc>
      </w:tr>
    </w:tbl>
    <w:p w:rsidR="002067A6" w:rsidRDefault="002067A6" w:rsidP="002067A6">
      <w:pPr>
        <w:tabs>
          <w:tab w:val="left" w:pos="11028"/>
        </w:tabs>
        <w:rPr>
          <w:lang w:bidi="ru-RU"/>
        </w:rPr>
      </w:pPr>
      <w:r>
        <w:rPr>
          <w:lang w:bidi="ru-RU"/>
        </w:rPr>
        <w:tab/>
      </w:r>
    </w:p>
    <w:p w:rsidR="00C722CA" w:rsidRPr="00913714" w:rsidRDefault="00C722CA" w:rsidP="002067A6">
      <w:pPr>
        <w:tabs>
          <w:tab w:val="left" w:pos="11028"/>
        </w:tabs>
      </w:pPr>
      <w:r w:rsidRPr="002067A6">
        <w:rPr>
          <w:lang w:bidi="ru-RU"/>
        </w:rPr>
        <w:br w:type="page"/>
      </w:r>
      <w:r w:rsidR="002067A6">
        <w:rPr>
          <w:lang w:bidi="ru-RU"/>
        </w:rPr>
        <w:lastRenderedPageBreak/>
        <w:tab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10"/>
        <w:gridCol w:w="2503"/>
        <w:gridCol w:w="1752"/>
        <w:gridCol w:w="5135"/>
      </w:tblGrid>
      <w:tr w:rsidR="004149AF" w:rsidRPr="00913714" w:rsidTr="00EA7581">
        <w:tc>
          <w:tcPr>
            <w:tcW w:w="14390" w:type="dxa"/>
            <w:gridSpan w:val="4"/>
            <w:tcBorders>
              <w:top w:val="single" w:sz="24" w:space="0" w:color="808080" w:themeColor="background1" w:themeShade="80"/>
            </w:tcBorders>
            <w:tcMar>
              <w:top w:w="288" w:type="dxa"/>
              <w:bottom w:w="288" w:type="dxa"/>
            </w:tcMar>
          </w:tcPr>
          <w:p w:rsidR="004149AF" w:rsidRPr="00913714" w:rsidRDefault="00B50E7D" w:rsidP="004149AF">
            <w:pPr>
              <w:pStyle w:val="af6"/>
            </w:pPr>
            <w:r>
              <w:t>Майские праздники</w:t>
            </w:r>
          </w:p>
          <w:p w:rsidR="004149AF" w:rsidRPr="00913714" w:rsidRDefault="00DB6F2B" w:rsidP="00B50E7D">
            <w:pPr>
              <w:pStyle w:val="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6400800</wp:posOffset>
                      </wp:positionH>
                      <wp:positionV relativeFrom="paragraph">
                        <wp:posOffset>673100</wp:posOffset>
                      </wp:positionV>
                      <wp:extent cx="2903220" cy="2141220"/>
                      <wp:effectExtent l="0" t="0" r="0" b="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3220" cy="2141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6F2B" w:rsidRDefault="00DB6F2B" w:rsidP="00DB6F2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9AB55AF" wp14:editId="6D030CEA">
                                        <wp:extent cx="2666153" cy="1999615"/>
                                        <wp:effectExtent l="0" t="0" r="0" b="0"/>
                                        <wp:docPr id="27" name="Рисунок 27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68281" cy="20012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8" o:spid="_x0000_s1027" style="position:absolute;margin-left:7in;margin-top:53pt;width:228.6pt;height:168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" filled="f" stroked="f" strokeweight="2pt">
                      <v:textbox>
                        <w:txbxContent>
                          <w:p w:rsidR="00DB6F2B" w:rsidRDefault="00DB6F2B" w:rsidP="00DB6F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AB55AF" wp14:editId="6D030CEA">
                                  <wp:extent cx="2666153" cy="1999615"/>
                                  <wp:effectExtent l="0" t="0" r="0" b="0"/>
                                  <wp:docPr id="27" name="Рисунок 2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281" cy="2001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50E7D">
              <w:t>Календарь событий</w:t>
            </w:r>
          </w:p>
        </w:tc>
      </w:tr>
      <w:tr w:rsidR="008A1921" w:rsidRPr="00913714" w:rsidTr="00EA7581">
        <w:tc>
          <w:tcPr>
            <w:tcW w:w="4796" w:type="dxa"/>
            <w:tcMar>
              <w:bottom w:w="288" w:type="dxa"/>
            </w:tcMar>
          </w:tcPr>
          <w:p w:rsidR="004149AF" w:rsidRPr="00261D1B" w:rsidRDefault="00261D1B" w:rsidP="004149AF">
            <w:pPr>
              <w:pStyle w:val="af1"/>
            </w:pPr>
            <w:r>
              <w:t>История создания календаря</w:t>
            </w:r>
          </w:p>
          <w:p w:rsidR="00A15039" w:rsidRDefault="00261D1B" w:rsidP="00261D1B">
            <w:pPr>
              <w:rPr>
                <w:sz w:val="24"/>
              </w:rPr>
            </w:pPr>
            <w:r w:rsidRPr="00261D1B">
              <w:rPr>
                <w:sz w:val="24"/>
              </w:rPr>
              <w:t>Календари существовали</w:t>
            </w:r>
            <w:r>
              <w:rPr>
                <w:sz w:val="24"/>
              </w:rPr>
              <w:t xml:space="preserve"> уже 6000 лет назад. Само слова «календарь» пришло из Древнего Рима. Так назывались долговые книги, куда ростовщики ежемесячно заносили проценты.</w:t>
            </w:r>
          </w:p>
          <w:p w:rsidR="00261D1B" w:rsidRDefault="00261D1B" w:rsidP="00261D1B">
            <w:pPr>
              <w:rPr>
                <w:sz w:val="24"/>
              </w:rPr>
            </w:pPr>
            <w:r>
              <w:rPr>
                <w:sz w:val="24"/>
              </w:rPr>
              <w:t>Разные народы в разное время создавали и пользовались тремя видами календарей солнечным, лунным и солнечно-лунным. Наиболее распространен солнечный календарь, в основу которого положено движение Солнце, позволяющее согласовать сутки и год.</w:t>
            </w:r>
          </w:p>
          <w:p w:rsidR="00261D1B" w:rsidRPr="00261D1B" w:rsidRDefault="00261D1B" w:rsidP="00261D1B">
            <w:pPr>
              <w:rPr>
                <w:sz w:val="24"/>
              </w:rPr>
            </w:pPr>
          </w:p>
        </w:tc>
        <w:tc>
          <w:tcPr>
            <w:tcW w:w="4797" w:type="dxa"/>
            <w:gridSpan w:val="2"/>
            <w:tcMar>
              <w:bottom w:w="288" w:type="dxa"/>
            </w:tcMar>
          </w:tcPr>
          <w:p w:rsidR="00A15039" w:rsidRDefault="00DB6F2B" w:rsidP="00261D1B">
            <w:r>
              <w:rPr>
                <w:sz w:val="24"/>
              </w:rPr>
              <w:t xml:space="preserve">В 46 году до нашей эры Юлий Цезарь, </w:t>
            </w:r>
            <w:r w:rsidR="00261D1B">
              <w:t xml:space="preserve">используя расчеты учёного </w:t>
            </w:r>
            <w:proofErr w:type="spellStart"/>
            <w:r w:rsidR="00261D1B">
              <w:t>Созигена</w:t>
            </w:r>
            <w:proofErr w:type="spellEnd"/>
            <w:r w:rsidR="00261D1B">
              <w:t>, перешел к простым формам египетского солнечного года и ввел календарь, получивший название юлианского.</w:t>
            </w:r>
          </w:p>
          <w:p w:rsidR="00261D1B" w:rsidRPr="00261D1B" w:rsidRDefault="00261D1B" w:rsidP="00261D1B">
            <w:r>
              <w:t xml:space="preserve">Вторая значительная реформа календаря была проведена папой Григорием </w:t>
            </w:r>
            <w:r>
              <w:rPr>
                <w:lang w:val="en-GB"/>
              </w:rPr>
              <w:t>XIII</w:t>
            </w:r>
            <w:r>
              <w:t xml:space="preserve"> в 1582 году. Этот календарь назвали григорианским (новый стиль), и он заменил юлианский календарь (старый стиль).</w:t>
            </w:r>
          </w:p>
        </w:tc>
        <w:tc>
          <w:tcPr>
            <w:tcW w:w="4797" w:type="dxa"/>
            <w:tcMar>
              <w:bottom w:w="288" w:type="dxa"/>
            </w:tcMar>
          </w:tcPr>
          <w:p w:rsidR="00A15039" w:rsidRPr="00913714" w:rsidRDefault="00A15039" w:rsidP="00261D1B">
            <w:pPr>
              <w:pStyle w:val="a3"/>
            </w:pPr>
          </w:p>
        </w:tc>
      </w:tr>
      <w:tr w:rsidR="008A1921" w:rsidRPr="00913714" w:rsidTr="00B50E7D">
        <w:trPr>
          <w:trHeight w:val="6291"/>
        </w:trPr>
        <w:tc>
          <w:tcPr>
            <w:tcW w:w="7195" w:type="dxa"/>
            <w:gridSpan w:val="2"/>
            <w:tcMar>
              <w:top w:w="144" w:type="dxa"/>
            </w:tcMar>
          </w:tcPr>
          <w:p w:rsidR="004149AF" w:rsidRPr="00913714" w:rsidRDefault="004149AF" w:rsidP="004149AF"/>
          <w:p w:rsidR="004149AF" w:rsidRPr="00913714" w:rsidRDefault="00B50E7D" w:rsidP="00B50E7D">
            <w:pPr>
              <w:pStyle w:val="af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368935</wp:posOffset>
                  </wp:positionV>
                  <wp:extent cx="4771366" cy="3375660"/>
                  <wp:effectExtent l="0" t="0" r="0" b="0"/>
                  <wp:wrapThrough wrapText="bothSides">
                    <wp:wrapPolygon edited="0">
                      <wp:start x="0" y="0"/>
                      <wp:lineTo x="0" y="21454"/>
                      <wp:lineTo x="21476" y="21454"/>
                      <wp:lineTo x="21476" y="0"/>
                      <wp:lineTo x="0" y="0"/>
                    </wp:wrapPolygon>
                  </wp:wrapThrough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068" cy="337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5" w:type="dxa"/>
            <w:gridSpan w:val="2"/>
            <w:tcMar>
              <w:top w:w="144" w:type="dxa"/>
              <w:left w:w="288" w:type="dxa"/>
            </w:tcMar>
          </w:tcPr>
          <w:p w:rsidR="00B50E7D" w:rsidRDefault="00B50E7D" w:rsidP="004149AF">
            <w:pPr>
              <w:pStyle w:val="af6"/>
            </w:pPr>
          </w:p>
          <w:p w:rsidR="00B50E7D" w:rsidRDefault="00B50E7D" w:rsidP="004149AF">
            <w:pPr>
              <w:pStyle w:val="af6"/>
            </w:pPr>
          </w:p>
          <w:p w:rsidR="004149AF" w:rsidRPr="002E439E" w:rsidRDefault="002E439E" w:rsidP="004149AF">
            <w:pPr>
              <w:pStyle w:val="af6"/>
            </w:pPr>
            <w:r>
              <w:t>Праздничные дни</w:t>
            </w:r>
          </w:p>
          <w:p w:rsidR="004149AF" w:rsidRPr="002E439E" w:rsidRDefault="002E439E" w:rsidP="004149AF">
            <w:pPr>
              <w:pStyle w:val="3"/>
            </w:pPr>
            <w:r>
              <w:t>Узнайте больше о праздниках мая</w:t>
            </w:r>
          </w:p>
          <w:p w:rsidR="004149AF" w:rsidRPr="002E439E" w:rsidRDefault="002E439E" w:rsidP="004149AF">
            <w:pPr>
              <w:pStyle w:val="30"/>
            </w:pPr>
            <w:r>
              <w:t>Официальные выходные на майские праздники в 2024 г</w:t>
            </w:r>
            <w:r w:rsidR="004149AF" w:rsidRPr="002E439E">
              <w:rPr>
                <w:lang w:bidi="ru-RU"/>
              </w:rPr>
              <w:t>.</w:t>
            </w:r>
          </w:p>
          <w:p w:rsidR="004149AF" w:rsidRPr="00652BE6" w:rsidRDefault="004149AF" w:rsidP="004149AF">
            <w:pPr>
              <w:pStyle w:val="af1"/>
              <w:rPr>
                <w:lang w:val="en-US"/>
              </w:rPr>
            </w:pPr>
          </w:p>
          <w:p w:rsidR="004149AF" w:rsidRDefault="002E439E" w:rsidP="00B50E7D">
            <w:pPr>
              <w:jc w:val="both"/>
              <w:rPr>
                <w:sz w:val="24"/>
              </w:rPr>
            </w:pPr>
            <w:r>
              <w:rPr>
                <w:sz w:val="24"/>
              </w:rPr>
              <w:t>Первомайские праздники в 2024 году продлятся четыре дня-28, 29, 30 апреля и 1 мая</w:t>
            </w:r>
            <w:r w:rsidR="00B50E7D">
              <w:rPr>
                <w:sz w:val="24"/>
              </w:rPr>
              <w:t>.</w:t>
            </w:r>
          </w:p>
          <w:p w:rsidR="00B50E7D" w:rsidRDefault="00B50E7D" w:rsidP="00B50E7D">
            <w:pPr>
              <w:jc w:val="both"/>
              <w:rPr>
                <w:sz w:val="24"/>
              </w:rPr>
            </w:pPr>
            <w:r>
              <w:rPr>
                <w:sz w:val="24"/>
              </w:rPr>
              <w:t>В честь Дня Победы выходные также продлятся четыре дня подряд-9, 10, 11 и 12 мая (с четверга по воскресенье).</w:t>
            </w:r>
          </w:p>
          <w:p w:rsidR="00B50E7D" w:rsidRPr="002E439E" w:rsidRDefault="00B50E7D" w:rsidP="00B50E7D">
            <w:pPr>
              <w:jc w:val="both"/>
              <w:rPr>
                <w:sz w:val="24"/>
              </w:rPr>
            </w:pPr>
            <w:r>
              <w:rPr>
                <w:sz w:val="24"/>
              </w:rPr>
              <w:t>13 мая (понедельник) – первый рабочий день после праздников.</w:t>
            </w:r>
          </w:p>
        </w:tc>
      </w:tr>
      <w:tr w:rsidR="004149AF" w:rsidRPr="00DB6F2B" w:rsidTr="000B4333">
        <w:tc>
          <w:tcPr>
            <w:tcW w:w="14390" w:type="dxa"/>
            <w:gridSpan w:val="4"/>
            <w:tcMar>
              <w:top w:w="576" w:type="dxa"/>
              <w:bottom w:w="216" w:type="dxa"/>
            </w:tcMar>
          </w:tcPr>
          <w:p w:rsidR="004149AF" w:rsidRPr="00DB6F2B" w:rsidRDefault="00DB6F2B" w:rsidP="004149AF">
            <w:pPr>
              <w:pStyle w:val="af6"/>
            </w:pPr>
            <w:r>
              <w:t>Праздник памяти и славы</w:t>
            </w:r>
          </w:p>
          <w:p w:rsidR="004149AF" w:rsidRPr="00DB6F2B" w:rsidRDefault="00DB6F2B" w:rsidP="00DB6F2B">
            <w:pPr>
              <w:pStyle w:val="1"/>
            </w:pPr>
            <w:r>
              <w:t>День Победы</w:t>
            </w:r>
          </w:p>
        </w:tc>
      </w:tr>
      <w:tr w:rsidR="008A1921" w:rsidRPr="00913714" w:rsidTr="000B4333">
        <w:tc>
          <w:tcPr>
            <w:tcW w:w="4796" w:type="dxa"/>
            <w:tcMar>
              <w:right w:w="144" w:type="dxa"/>
            </w:tcMar>
          </w:tcPr>
          <w:p w:rsidR="004149AF" w:rsidRPr="00DB6F2B" w:rsidRDefault="00DB6F2B" w:rsidP="004149AF">
            <w:pPr>
              <w:pStyle w:val="af1"/>
            </w:pPr>
            <w:r w:rsidRPr="00DB6F2B">
              <w:t>“</w:t>
            </w:r>
            <w:r>
              <w:t>Мы</w:t>
            </w:r>
            <w:r w:rsidRPr="00DB6F2B">
              <w:t xml:space="preserve"> </w:t>
            </w:r>
            <w:r>
              <w:t>помним</w:t>
            </w:r>
            <w:r w:rsidRPr="00DB6F2B">
              <w:t xml:space="preserve">, </w:t>
            </w:r>
            <w:r>
              <w:t>мы</w:t>
            </w:r>
            <w:r w:rsidRPr="00DB6F2B">
              <w:t xml:space="preserve"> </w:t>
            </w:r>
            <w:r>
              <w:t>гордимся</w:t>
            </w:r>
            <w:r w:rsidRPr="00DB6F2B">
              <w:t>”</w:t>
            </w:r>
          </w:p>
          <w:p w:rsidR="00A15039" w:rsidRDefault="00DB6F2B" w:rsidP="00DB6F2B">
            <w:pPr>
              <w:rPr>
                <w:sz w:val="24"/>
              </w:rPr>
            </w:pPr>
            <w:r w:rsidRPr="00DB6F2B">
              <w:rPr>
                <w:sz w:val="24"/>
              </w:rPr>
              <w:t>День Победы</w:t>
            </w:r>
            <w:r>
              <w:rPr>
                <w:sz w:val="24"/>
              </w:rPr>
              <w:t xml:space="preserve"> один из самых почитаемых праздников в нашей стране. 9 мая 1945 года уходит все дальше и дальше от нас, но мы по-прежнему помним, какой ценой досталась эта победа нашему народу, как любили, берегли и защищали ее наши предки, наши отцы и деды. Нельзя, чтобы наши дети забывали об этом.</w:t>
            </w:r>
          </w:p>
          <w:p w:rsidR="00DB6F2B" w:rsidRPr="00DB6F2B" w:rsidRDefault="00DB6F2B" w:rsidP="00DB6F2B">
            <w:pPr>
              <w:rPr>
                <w:sz w:val="24"/>
              </w:rPr>
            </w:pPr>
            <w:r>
              <w:rPr>
                <w:sz w:val="24"/>
              </w:rPr>
              <w:t xml:space="preserve">В преддверии празднования 79-летия Дня Победы в нашем детском саду планируется </w:t>
            </w:r>
            <w:r w:rsidR="00F36FB8">
              <w:rPr>
                <w:sz w:val="24"/>
              </w:rPr>
              <w:t xml:space="preserve">различные </w:t>
            </w:r>
            <w:r>
              <w:rPr>
                <w:sz w:val="24"/>
              </w:rPr>
              <w:t>мероприятия в рамках тематической недели</w:t>
            </w:r>
            <w:r w:rsidR="00F36FB8">
              <w:rPr>
                <w:sz w:val="24"/>
              </w:rPr>
              <w:t xml:space="preserve"> </w:t>
            </w:r>
            <w:r>
              <w:rPr>
                <w:sz w:val="24"/>
              </w:rPr>
              <w:t>День Победы.</w:t>
            </w:r>
            <w:r w:rsidR="00F36FB8">
              <w:rPr>
                <w:sz w:val="24"/>
              </w:rPr>
              <w:t xml:space="preserve"> Ребятишки усердно заучивают стихотворения и готовят исполнить песню военных лет «Катюшу». В средних группах запланировано мероприятие совместно с родителями и детьми по теме «Помним, гордимся, благодарим» с целью воспитание у детей нравственно-патриотических качеств и чувств гордости за свою Родину.</w:t>
            </w:r>
          </w:p>
        </w:tc>
        <w:tc>
          <w:tcPr>
            <w:tcW w:w="4797" w:type="dxa"/>
            <w:gridSpan w:val="2"/>
            <w:tcMar>
              <w:left w:w="144" w:type="dxa"/>
              <w:right w:w="144" w:type="dxa"/>
            </w:tcMar>
          </w:tcPr>
          <w:p w:rsidR="00A15039" w:rsidRDefault="00F36FB8" w:rsidP="00F36FB8">
            <w:pPr>
              <w:rPr>
                <w:sz w:val="24"/>
              </w:rPr>
            </w:pPr>
            <w:r w:rsidRPr="00F36FB8">
              <w:rPr>
                <w:sz w:val="24"/>
              </w:rPr>
              <w:t xml:space="preserve">Вспоминая </w:t>
            </w:r>
            <w:r>
              <w:rPr>
                <w:sz w:val="24"/>
              </w:rPr>
              <w:t>подвиги дедов и прадедов, сердечно поздравляем всех со светлым днем памяти, Днем Победы!</w:t>
            </w:r>
          </w:p>
          <w:p w:rsidR="008A1921" w:rsidRDefault="00F36FB8" w:rsidP="00F36FB8">
            <w:pPr>
              <w:rPr>
                <w:sz w:val="24"/>
              </w:rPr>
            </w:pPr>
            <w:r>
              <w:rPr>
                <w:sz w:val="24"/>
              </w:rPr>
              <w:t xml:space="preserve">Чистого неба, </w:t>
            </w:r>
          </w:p>
          <w:p w:rsidR="008A1921" w:rsidRDefault="008A1921" w:rsidP="00F36FB8">
            <w:pPr>
              <w:rPr>
                <w:sz w:val="24"/>
              </w:rPr>
            </w:pPr>
            <w:r>
              <w:rPr>
                <w:sz w:val="24"/>
              </w:rPr>
              <w:t>Я</w:t>
            </w:r>
            <w:r w:rsidR="00F36FB8">
              <w:rPr>
                <w:sz w:val="24"/>
              </w:rPr>
              <w:t xml:space="preserve">ркого солнца, </w:t>
            </w:r>
          </w:p>
          <w:p w:rsidR="008A1921" w:rsidRDefault="008A1921" w:rsidP="00F36FB8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 w:rsidR="00F36FB8">
              <w:rPr>
                <w:sz w:val="24"/>
              </w:rPr>
              <w:t>ира, радости и счастья</w:t>
            </w:r>
          </w:p>
          <w:p w:rsidR="008A1921" w:rsidRDefault="008A1921" w:rsidP="00F36FB8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 w:rsidR="00F36FB8">
              <w:rPr>
                <w:sz w:val="24"/>
              </w:rPr>
              <w:t>сем живущим на земле.</w:t>
            </w:r>
          </w:p>
          <w:p w:rsidR="008A1921" w:rsidRDefault="008A1921" w:rsidP="008A1921">
            <w:pPr>
              <w:rPr>
                <w:sz w:val="24"/>
              </w:rPr>
            </w:pPr>
          </w:p>
          <w:p w:rsidR="00F36FB8" w:rsidRPr="008A1921" w:rsidRDefault="008A1921" w:rsidP="008A1921">
            <w:pPr>
              <w:ind w:firstLine="72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112395</wp:posOffset>
                      </wp:positionV>
                      <wp:extent cx="2430780" cy="2331720"/>
                      <wp:effectExtent l="0" t="0" r="0" b="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0780" cy="2331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3280" w:rsidRDefault="00973280" w:rsidP="0097328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6DBDDF9" wp14:editId="03BCFD5C">
                                        <wp:extent cx="2222500" cy="2186940"/>
                                        <wp:effectExtent l="0" t="0" r="6350" b="3810"/>
                                        <wp:docPr id="3" name="Рисунок 3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2500" cy="2186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2" o:spid="_x0000_s1028" style="position:absolute;left:0;text-align:left;margin-left:3.3pt;margin-top:8.85pt;width:191.4pt;height:18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" filled="f" stroked="f" strokeweight="2pt">
                      <v:textbox>
                        <w:txbxContent>
                          <w:p w:rsidR="00973280" w:rsidRDefault="00973280" w:rsidP="009732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DBDDF9" wp14:editId="03BCFD5C">
                                  <wp:extent cx="2222500" cy="2186940"/>
                                  <wp:effectExtent l="0" t="0" r="6350" b="3810"/>
                                  <wp:docPr id="3" name="Рисунок 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97" w:type="dxa"/>
            <w:tcMar>
              <w:left w:w="144" w:type="dxa"/>
            </w:tcMar>
          </w:tcPr>
          <w:p w:rsidR="004149AF" w:rsidRPr="00913714" w:rsidRDefault="008A1921" w:rsidP="004149AF">
            <w:r>
              <w:rPr>
                <w:noProof/>
                <w:lang w:eastAsia="ru-RU"/>
              </w:rPr>
              <w:drawing>
                <wp:inline distT="0" distB="0" distL="0" distR="0" wp14:anchorId="02834714" wp14:editId="73077E54">
                  <wp:extent cx="3169285" cy="2112031"/>
                  <wp:effectExtent l="0" t="0" r="0" b="2540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23" cy="212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039" w:rsidRPr="00913714" w:rsidRDefault="008A1921" w:rsidP="008A1921">
            <w:pPr>
              <w:pStyle w:val="af0"/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396875</wp:posOffset>
                      </wp:positionV>
                      <wp:extent cx="2270760" cy="1264920"/>
                      <wp:effectExtent l="0" t="0" r="0" b="0"/>
                      <wp:wrapThrough wrapText="bothSides">
                        <wp:wrapPolygon edited="0">
                          <wp:start x="544" y="325"/>
                          <wp:lineTo x="544" y="21145"/>
                          <wp:lineTo x="20839" y="21145"/>
                          <wp:lineTo x="20839" y="325"/>
                          <wp:lineTo x="544" y="325"/>
                        </wp:wrapPolygon>
                      </wp:wrapThrough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760" cy="1264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921" w:rsidRDefault="008A1921" w:rsidP="008A192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E6C5832" wp14:editId="080CC973">
                                        <wp:extent cx="2391664" cy="1371600"/>
                                        <wp:effectExtent l="0" t="0" r="8890" b="0"/>
                                        <wp:docPr id="31" name="Рисунок 31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95207" cy="13736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9" style="position:absolute;margin-left:40.75pt;margin-top:31.25pt;width:178.8pt;height:9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" filled="f" stroked="f" strokeweight="2pt">
                      <v:textbox>
                        <w:txbxContent>
                          <w:p w:rsidR="008A1921" w:rsidRDefault="008A1921" w:rsidP="008A192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6C5832" wp14:editId="080CC973">
                                  <wp:extent cx="2391664" cy="1371600"/>
                                  <wp:effectExtent l="0" t="0" r="8890" b="0"/>
                                  <wp:docPr id="31" name="Рисунок 3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207" cy="1373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t>С</w:t>
            </w:r>
            <w:r>
              <w:t xml:space="preserve"> </w:t>
            </w:r>
            <w:r>
              <w:t>праздником</w:t>
            </w:r>
            <w:r>
              <w:t xml:space="preserve">! </w:t>
            </w:r>
            <w:r>
              <w:t>С</w:t>
            </w:r>
            <w:r>
              <w:t xml:space="preserve"> </w:t>
            </w:r>
            <w:r>
              <w:t>днем</w:t>
            </w:r>
            <w:r>
              <w:t xml:space="preserve"> </w:t>
            </w:r>
            <w:r>
              <w:t>Победы</w:t>
            </w:r>
            <w:r>
              <w:t>!</w:t>
            </w:r>
          </w:p>
        </w:tc>
      </w:tr>
    </w:tbl>
    <w:p w:rsidR="004149AF" w:rsidRPr="00913714" w:rsidRDefault="00EA7581">
      <w:r w:rsidRPr="0091371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5CFC07F" wp14:editId="4F3ED94C">
                <wp:simplePos x="0" y="0"/>
                <wp:positionH relativeFrom="page">
                  <wp:align>right</wp:align>
                </wp:positionH>
                <wp:positionV relativeFrom="paragraph">
                  <wp:posOffset>-12265660</wp:posOffset>
                </wp:positionV>
                <wp:extent cx="10045700" cy="3556635"/>
                <wp:effectExtent l="0" t="0" r="0" b="5715"/>
                <wp:wrapNone/>
                <wp:docPr id="18" name="Прямоугольник 49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45700" cy="35566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2778" w:rsidRDefault="00692778" w:rsidP="00692778">
                            <w:pPr>
                              <w:jc w:val="center"/>
                            </w:pPr>
                          </w:p>
                          <w:p w:rsidR="00692778" w:rsidRDefault="00692778" w:rsidP="006927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FC07F" id="Прямоугольник 49" o:spid="_x0000_s1030" style="position:absolute;margin-left:739.8pt;margin-top:-965.8pt;width:791pt;height:280.05pt;z-index:-25163776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" fillcolor="#eeece1 [3214]" stroked="f">
                <v:path arrowok="t"/>
                <v:textbox>
                  <w:txbxContent>
                    <w:p w:rsidR="00692778" w:rsidRDefault="00692778" w:rsidP="00692778">
                      <w:pPr>
                        <w:jc w:val="center"/>
                      </w:pPr>
                    </w:p>
                    <w:p w:rsidR="00692778" w:rsidRDefault="00692778" w:rsidP="0069277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00"/>
        <w:gridCol w:w="7200"/>
      </w:tblGrid>
      <w:tr w:rsidR="0076002E" w:rsidRPr="00913714" w:rsidTr="0076002E">
        <w:tc>
          <w:tcPr>
            <w:tcW w:w="14400" w:type="dxa"/>
            <w:gridSpan w:val="2"/>
            <w:tcBorders>
              <w:top w:val="single" w:sz="24" w:space="0" w:color="808080" w:themeColor="background1" w:themeShade="80"/>
            </w:tcBorders>
            <w:tcMar>
              <w:top w:w="288" w:type="dxa"/>
            </w:tcMar>
          </w:tcPr>
          <w:p w:rsidR="0076002E" w:rsidRPr="00913714" w:rsidRDefault="00F91E3C" w:rsidP="0076002E">
            <w:pPr>
              <w:pStyle w:val="af6"/>
            </w:pPr>
            <w:r>
              <w:t>Посвящается ветеранам</w:t>
            </w:r>
          </w:p>
          <w:p w:rsidR="0076002E" w:rsidRPr="00913714" w:rsidRDefault="00F91E3C" w:rsidP="00F91E3C">
            <w:pPr>
              <w:pStyle w:val="2"/>
            </w:pPr>
            <w:r>
              <w:t>Стихотворение</w:t>
            </w:r>
          </w:p>
        </w:tc>
      </w:tr>
      <w:tr w:rsidR="0076002E" w:rsidRPr="00913714" w:rsidTr="00F91E3C">
        <w:trPr>
          <w:trHeight w:val="4604"/>
        </w:trPr>
        <w:tc>
          <w:tcPr>
            <w:tcW w:w="7200" w:type="dxa"/>
            <w:tcMar>
              <w:right w:w="216" w:type="dxa"/>
            </w:tcMar>
          </w:tcPr>
          <w:p w:rsidR="0076002E" w:rsidRPr="00177744" w:rsidRDefault="00F91E3C" w:rsidP="0076002E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такое день победы?»</w:t>
            </w:r>
          </w:p>
          <w:p w:rsidR="0076002E" w:rsidRPr="00177744" w:rsidRDefault="00177744" w:rsidP="0076002E">
            <w:pPr>
              <w:rPr>
                <w:sz w:val="28"/>
                <w:szCs w:val="28"/>
              </w:rPr>
            </w:pP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Что такое День </w:t>
            </w:r>
            <w:proofErr w:type="gramStart"/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Победы?</w:t>
            </w: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br/>
              <w:t>Это</w:t>
            </w:r>
            <w:proofErr w:type="gramEnd"/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утренний парад:</w:t>
            </w: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br/>
              <w:t>Едут танки и ракеты,</w:t>
            </w: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br/>
              <w:t>Марширует строй солдат.</w:t>
            </w:r>
            <w:bookmarkStart w:id="0" w:name="_GoBack"/>
            <w:bookmarkEnd w:id="0"/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</w:p>
          <w:p w:rsidR="00177744" w:rsidRPr="00F91E3C" w:rsidRDefault="00177744" w:rsidP="00F91E3C">
            <w:pPr>
              <w:pStyle w:val="afc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177744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Что такое День </w:t>
            </w:r>
            <w:proofErr w:type="gramStart"/>
            <w:r w:rsidRPr="00177744">
              <w:rPr>
                <w:color w:val="000000"/>
                <w:sz w:val="28"/>
                <w:szCs w:val="28"/>
                <w:bdr w:val="none" w:sz="0" w:space="0" w:color="auto" w:frame="1"/>
              </w:rPr>
              <w:t>Победы?</w:t>
            </w:r>
            <w:r w:rsidRPr="00177744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Это</w:t>
            </w:r>
            <w:proofErr w:type="gramEnd"/>
            <w:r w:rsidRPr="00177744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праздничный салют:</w:t>
            </w:r>
            <w:r w:rsidRPr="00177744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Фейерверк взлетает в небо,</w:t>
            </w:r>
            <w:r w:rsidRPr="00177744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Рассыпаясь там и тут.</w:t>
            </w:r>
          </w:p>
        </w:tc>
        <w:tc>
          <w:tcPr>
            <w:tcW w:w="7200" w:type="dxa"/>
            <w:tcMar>
              <w:left w:w="216" w:type="dxa"/>
            </w:tcMar>
          </w:tcPr>
          <w:p w:rsidR="00177744" w:rsidRDefault="00177744" w:rsidP="001777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77744" w:rsidRDefault="00177744" w:rsidP="001777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77744" w:rsidRDefault="00177744" w:rsidP="001777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6002E" w:rsidRDefault="00177744" w:rsidP="001777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Что такое День </w:t>
            </w:r>
            <w:proofErr w:type="gramStart"/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Победы?</w:t>
            </w: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Это</w:t>
            </w:r>
            <w:proofErr w:type="gramEnd"/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песни за столом,</w:t>
            </w: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Это речи и беседы,</w:t>
            </w: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Pr="00177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Это дедушкин альбом.</w:t>
            </w:r>
          </w:p>
          <w:p w:rsidR="00177744" w:rsidRDefault="00177744" w:rsidP="001777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77744" w:rsidRDefault="00177744" w:rsidP="00177744">
            <w:pPr>
              <w:pStyle w:val="afc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Это фрукты и </w:t>
            </w:r>
            <w:proofErr w:type="gram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конфеты,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Это</w:t>
            </w:r>
            <w:proofErr w:type="gramEnd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запахи весны…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Что такое День Победы –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Это значит – нет войны. </w:t>
            </w:r>
          </w:p>
          <w:p w:rsidR="00177744" w:rsidRDefault="00177744" w:rsidP="00177744">
            <w:pPr>
              <w:jc w:val="both"/>
              <w:rPr>
                <w:color w:val="000000"/>
                <w:szCs w:val="22"/>
              </w:rPr>
            </w:pPr>
          </w:p>
          <w:p w:rsidR="00177744" w:rsidRPr="00177744" w:rsidRDefault="00177744" w:rsidP="00177744">
            <w:pPr>
              <w:rPr>
                <w:sz w:val="28"/>
                <w:szCs w:val="28"/>
              </w:rPr>
            </w:pPr>
          </w:p>
        </w:tc>
      </w:tr>
      <w:tr w:rsidR="0076002E" w:rsidRPr="00913714" w:rsidTr="0076002E">
        <w:tc>
          <w:tcPr>
            <w:tcW w:w="14400" w:type="dxa"/>
            <w:gridSpan w:val="2"/>
            <w:tcMar>
              <w:top w:w="288" w:type="dxa"/>
            </w:tcMar>
          </w:tcPr>
          <w:p w:rsidR="0076002E" w:rsidRPr="00913714" w:rsidRDefault="00177744">
            <w:r>
              <w:rPr>
                <w:noProof/>
                <w:lang w:eastAsia="ru-RU"/>
              </w:rPr>
              <w:drawing>
                <wp:inline distT="0" distB="0" distL="0" distR="0" wp14:anchorId="3D1BFEE7" wp14:editId="2B9F182B">
                  <wp:extent cx="9085690" cy="6530340"/>
                  <wp:effectExtent l="0" t="0" r="1270" b="3810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746" cy="653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E3C" w:rsidRPr="00F91E3C" w:rsidRDefault="00F91E3C" w:rsidP="00F91E3C">
      <w:pPr>
        <w:autoSpaceDE/>
        <w:autoSpaceDN/>
        <w:spacing w:before="105" w:after="60"/>
        <w:rPr>
          <w:rFonts w:ascii="Comic Sans MS" w:eastAsia="Times New Roman" w:hAnsi="Comic Sans MS" w:cs="Times New Roman"/>
          <w:color w:val="000000"/>
          <w:kern w:val="28"/>
          <w:sz w:val="24"/>
          <w:lang w:eastAsia="ru-RU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24"/>
          <w:lang w:eastAsia="ru-RU"/>
          <w14:cntxtAlts/>
        </w:rPr>
        <w:t xml:space="preserve">                              </w:t>
      </w:r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>Организация</w:t>
      </w:r>
    </w:p>
    <w:p w:rsidR="00F91E3C" w:rsidRPr="00F91E3C" w:rsidRDefault="00F91E3C" w:rsidP="00F91E3C">
      <w:pPr>
        <w:autoSpaceDE/>
        <w:autoSpaceDN/>
        <w:spacing w:before="105" w:after="60"/>
        <w:ind w:left="2214"/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</w:pPr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 xml:space="preserve">МАДОУ «Колокольчик», </w:t>
      </w:r>
    </w:p>
    <w:p w:rsidR="00F91E3C" w:rsidRPr="00F91E3C" w:rsidRDefault="00F91E3C" w:rsidP="00F91E3C">
      <w:pPr>
        <w:autoSpaceDE/>
        <w:autoSpaceDN/>
        <w:spacing w:before="105" w:after="60"/>
        <w:ind w:left="2214"/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</w:pPr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>г. Когалым, ХМАО-Югра</w:t>
      </w:r>
    </w:p>
    <w:p w:rsidR="00F91E3C" w:rsidRPr="00F91E3C" w:rsidRDefault="00F91E3C" w:rsidP="00F91E3C">
      <w:pPr>
        <w:autoSpaceDE/>
        <w:autoSpaceDN/>
        <w:spacing w:before="105" w:after="60"/>
        <w:ind w:left="2214"/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</w:pPr>
      <w:r w:rsidRPr="00F91E3C">
        <w:rPr>
          <w:rFonts w:ascii="Comic Sans MS" w:eastAsia="Times New Roman" w:hAnsi="Comic Sans MS" w:cs="Times New Roman"/>
          <w:b/>
          <w:bCs/>
          <w:color w:val="000000"/>
          <w:kern w:val="28"/>
          <w:szCs w:val="22"/>
          <w:lang w:eastAsia="ru-RU"/>
          <w14:cntxtAlts/>
        </w:rPr>
        <w:t xml:space="preserve">тел: </w:t>
      </w:r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>+7(</w:t>
      </w:r>
      <w:proofErr w:type="gramStart"/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>34667)-</w:t>
      </w:r>
      <w:proofErr w:type="gramEnd"/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>2-78-37</w:t>
      </w:r>
    </w:p>
    <w:p w:rsidR="00F91E3C" w:rsidRPr="00F91E3C" w:rsidRDefault="00F91E3C" w:rsidP="00F91E3C">
      <w:pPr>
        <w:autoSpaceDE/>
        <w:autoSpaceDN/>
        <w:spacing w:before="105" w:after="60"/>
        <w:ind w:left="2214"/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</w:pPr>
      <w:r w:rsidRPr="00F91E3C">
        <w:rPr>
          <w:rFonts w:ascii="Comic Sans MS" w:eastAsia="Times New Roman" w:hAnsi="Comic Sans MS" w:cs="Times New Roman"/>
          <w:b/>
          <w:bCs/>
          <w:color w:val="000000"/>
          <w:kern w:val="28"/>
          <w:szCs w:val="22"/>
          <w:lang w:eastAsia="ru-RU"/>
          <w14:cntxtAlts/>
        </w:rPr>
        <w:t>сайт ДО</w:t>
      </w:r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 xml:space="preserve">: </w:t>
      </w:r>
      <w:hyperlink r:id="rId25" w:history="1">
        <w:r w:rsidRPr="007F0250">
          <w:rPr>
            <w:rStyle w:val="afe"/>
            <w:rFonts w:ascii="Comic Sans MS" w:eastAsia="Times New Roman" w:hAnsi="Comic Sans MS" w:cs="Times New Roman"/>
            <w:kern w:val="28"/>
            <w:szCs w:val="22"/>
            <w:lang w:val="en-US" w:eastAsia="ru-RU"/>
            <w14:cntxtAlts/>
          </w:rPr>
          <w:t>https</w:t>
        </w:r>
        <w:r w:rsidRPr="00F91E3C">
          <w:rPr>
            <w:rStyle w:val="afe"/>
            <w:rFonts w:ascii="Comic Sans MS" w:eastAsia="Times New Roman" w:hAnsi="Comic Sans MS" w:cs="Times New Roman"/>
            <w:kern w:val="28"/>
            <w:szCs w:val="22"/>
            <w:lang w:eastAsia="ru-RU"/>
            <w14:cntxtAlts/>
          </w:rPr>
          <w:t>://</w:t>
        </w:r>
        <w:r w:rsidRPr="007F0250">
          <w:rPr>
            <w:rStyle w:val="afe"/>
            <w:rFonts w:ascii="Comic Sans MS" w:eastAsia="Times New Roman" w:hAnsi="Comic Sans MS" w:cs="Times New Roman"/>
            <w:kern w:val="28"/>
            <w:szCs w:val="22"/>
            <w:lang w:val="en-US" w:eastAsia="ru-RU"/>
            <w14:cntxtAlts/>
          </w:rPr>
          <w:t>ds</w:t>
        </w:r>
        <w:r w:rsidRPr="00F91E3C">
          <w:rPr>
            <w:rStyle w:val="afe"/>
            <w:rFonts w:ascii="Comic Sans MS" w:eastAsia="Times New Roman" w:hAnsi="Comic Sans MS" w:cs="Times New Roman"/>
            <w:kern w:val="28"/>
            <w:szCs w:val="22"/>
            <w:lang w:eastAsia="ru-RU"/>
            <w14:cntxtAlts/>
          </w:rPr>
          <w:t>-</w:t>
        </w:r>
        <w:proofErr w:type="spellStart"/>
        <w:r w:rsidRPr="007F0250">
          <w:rPr>
            <w:rStyle w:val="afe"/>
            <w:rFonts w:ascii="Comic Sans MS" w:eastAsia="Times New Roman" w:hAnsi="Comic Sans MS" w:cs="Times New Roman"/>
            <w:kern w:val="28"/>
            <w:szCs w:val="22"/>
            <w:lang w:val="en-US" w:eastAsia="ru-RU"/>
            <w14:cntxtAlts/>
          </w:rPr>
          <w:t>kolokolchik</w:t>
        </w:r>
        <w:proofErr w:type="spellEnd"/>
        <w:r w:rsidRPr="00F91E3C">
          <w:rPr>
            <w:rStyle w:val="afe"/>
            <w:rFonts w:ascii="Comic Sans MS" w:eastAsia="Times New Roman" w:hAnsi="Comic Sans MS" w:cs="Times New Roman"/>
            <w:kern w:val="28"/>
            <w:szCs w:val="22"/>
            <w:lang w:eastAsia="ru-RU"/>
            <w14:cntxtAlts/>
          </w:rPr>
          <w:t>-</w:t>
        </w:r>
        <w:r w:rsidRPr="007F0250">
          <w:rPr>
            <w:rStyle w:val="afe"/>
            <w:rFonts w:ascii="Comic Sans MS" w:eastAsia="Times New Roman" w:hAnsi="Comic Sans MS" w:cs="Times New Roman"/>
            <w:kern w:val="28"/>
            <w:szCs w:val="22"/>
            <w:lang w:val="en-US" w:eastAsia="ru-RU"/>
            <w14:cntxtAlts/>
          </w:rPr>
          <w:t>r</w:t>
        </w:r>
        <w:r w:rsidRPr="00F91E3C">
          <w:rPr>
            <w:rStyle w:val="afe"/>
            <w:rFonts w:ascii="Comic Sans MS" w:eastAsia="Times New Roman" w:hAnsi="Comic Sans MS" w:cs="Times New Roman"/>
            <w:kern w:val="28"/>
            <w:szCs w:val="22"/>
            <w:lang w:eastAsia="ru-RU"/>
            <w14:cntxtAlts/>
          </w:rPr>
          <w:t>86.</w:t>
        </w:r>
        <w:proofErr w:type="spellStart"/>
        <w:r w:rsidRPr="007F0250">
          <w:rPr>
            <w:rStyle w:val="afe"/>
            <w:rFonts w:ascii="Comic Sans MS" w:eastAsia="Times New Roman" w:hAnsi="Comic Sans MS" w:cs="Times New Roman"/>
            <w:kern w:val="28"/>
            <w:szCs w:val="22"/>
            <w:lang w:val="en-US" w:eastAsia="ru-RU"/>
            <w14:cntxtAlts/>
          </w:rPr>
          <w:t>gosweb</w:t>
        </w:r>
        <w:proofErr w:type="spellEnd"/>
        <w:r w:rsidRPr="00F91E3C">
          <w:rPr>
            <w:rStyle w:val="afe"/>
            <w:rFonts w:ascii="Comic Sans MS" w:eastAsia="Times New Roman" w:hAnsi="Comic Sans MS" w:cs="Times New Roman"/>
            <w:kern w:val="28"/>
            <w:szCs w:val="22"/>
            <w:lang w:eastAsia="ru-RU"/>
            <w14:cntxtAlts/>
          </w:rPr>
          <w:t>.</w:t>
        </w:r>
        <w:proofErr w:type="spellStart"/>
        <w:r w:rsidRPr="007F0250">
          <w:rPr>
            <w:rStyle w:val="afe"/>
            <w:rFonts w:ascii="Comic Sans MS" w:eastAsia="Times New Roman" w:hAnsi="Comic Sans MS" w:cs="Times New Roman"/>
            <w:kern w:val="28"/>
            <w:szCs w:val="22"/>
            <w:lang w:val="en-US" w:eastAsia="ru-RU"/>
            <w14:cntxtAlts/>
          </w:rPr>
          <w:t>gosuslugi</w:t>
        </w:r>
        <w:proofErr w:type="spellEnd"/>
        <w:r w:rsidRPr="00F91E3C">
          <w:rPr>
            <w:rStyle w:val="afe"/>
            <w:rFonts w:ascii="Comic Sans MS" w:eastAsia="Times New Roman" w:hAnsi="Comic Sans MS" w:cs="Times New Roman"/>
            <w:kern w:val="28"/>
            <w:szCs w:val="22"/>
            <w:lang w:eastAsia="ru-RU"/>
            <w14:cntxtAlts/>
          </w:rPr>
          <w:t>.</w:t>
        </w:r>
        <w:proofErr w:type="spellStart"/>
        <w:r w:rsidRPr="007F0250">
          <w:rPr>
            <w:rStyle w:val="afe"/>
            <w:rFonts w:ascii="Comic Sans MS" w:eastAsia="Times New Roman" w:hAnsi="Comic Sans MS" w:cs="Times New Roman"/>
            <w:kern w:val="28"/>
            <w:szCs w:val="22"/>
            <w:lang w:val="en-US" w:eastAsia="ru-RU"/>
            <w14:cntxtAlts/>
          </w:rPr>
          <w:t>ru</w:t>
        </w:r>
        <w:proofErr w:type="spellEnd"/>
        <w:r w:rsidRPr="00F91E3C">
          <w:rPr>
            <w:rStyle w:val="afe"/>
            <w:rFonts w:ascii="Comic Sans MS" w:eastAsia="Times New Roman" w:hAnsi="Comic Sans MS" w:cs="Times New Roman"/>
            <w:kern w:val="28"/>
            <w:szCs w:val="22"/>
            <w:lang w:eastAsia="ru-RU"/>
            <w14:cntxtAlts/>
          </w:rPr>
          <w:t>/</w:t>
        </w:r>
      </w:hyperlink>
    </w:p>
    <w:p w:rsidR="00F91E3C" w:rsidRPr="00F91E3C" w:rsidRDefault="00F91E3C" w:rsidP="00F91E3C">
      <w:pPr>
        <w:autoSpaceDE/>
        <w:autoSpaceDN/>
        <w:spacing w:before="105" w:after="60"/>
        <w:ind w:left="2214"/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</w:pPr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>ул. Молодёжная 26/1</w:t>
      </w:r>
    </w:p>
    <w:p w:rsidR="00F91E3C" w:rsidRPr="00F91E3C" w:rsidRDefault="00F91E3C" w:rsidP="00F91E3C">
      <w:pPr>
        <w:autoSpaceDE/>
        <w:autoSpaceDN/>
        <w:spacing w:before="105" w:after="60"/>
        <w:ind w:left="2214"/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</w:pPr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>Выпуск подготовила: инструктор по физической культуре</w:t>
      </w:r>
    </w:p>
    <w:p w:rsidR="00F91E3C" w:rsidRPr="00F91E3C" w:rsidRDefault="00F91E3C" w:rsidP="00F91E3C">
      <w:pPr>
        <w:autoSpaceDE/>
        <w:autoSpaceDN/>
        <w:spacing w:before="105" w:after="60"/>
        <w:ind w:left="2214"/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</w:pPr>
      <w:proofErr w:type="spellStart"/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>Мирскова</w:t>
      </w:r>
      <w:proofErr w:type="spellEnd"/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 xml:space="preserve"> Жанна </w:t>
      </w:r>
      <w:proofErr w:type="spellStart"/>
      <w:r w:rsidRPr="00F91E3C">
        <w:rPr>
          <w:rFonts w:ascii="Comic Sans MS" w:eastAsia="Times New Roman" w:hAnsi="Comic Sans MS" w:cs="Times New Roman"/>
          <w:color w:val="000000"/>
          <w:kern w:val="28"/>
          <w:szCs w:val="22"/>
          <w:lang w:eastAsia="ru-RU"/>
          <w14:cntxtAlts/>
        </w:rPr>
        <w:t>Мухтаровна</w:t>
      </w:r>
      <w:proofErr w:type="spellEnd"/>
    </w:p>
    <w:p w:rsidR="00F91E3C" w:rsidRPr="00F91E3C" w:rsidRDefault="00F91E3C" w:rsidP="00F91E3C">
      <w:pPr>
        <w:autoSpaceDE/>
        <w:autoSpaceDN/>
        <w:spacing w:after="60"/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</w:pPr>
      <w:r w:rsidRPr="00F91E3C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> </w:t>
      </w:r>
    </w:p>
    <w:sectPr w:rsidR="00F91E3C" w:rsidRPr="00F91E3C" w:rsidSect="007A377F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5840" w:h="24480"/>
      <w:pgMar w:top="1872" w:right="720" w:bottom="981" w:left="72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193" w:rsidRDefault="00701193" w:rsidP="00A4086C">
      <w:r>
        <w:separator/>
      </w:r>
    </w:p>
    <w:p w:rsidR="00701193" w:rsidRDefault="00701193" w:rsidP="00A4086C"/>
  </w:endnote>
  <w:endnote w:type="continuationSeparator" w:id="0">
    <w:p w:rsidR="00701193" w:rsidRDefault="00701193" w:rsidP="00A4086C">
      <w:r>
        <w:continuationSeparator/>
      </w:r>
    </w:p>
    <w:p w:rsidR="00701193" w:rsidRDefault="00701193" w:rsidP="00A40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F61" w:rsidRPr="00824AF8" w:rsidRDefault="00824AF8" w:rsidP="00824AF8">
    <w:pPr>
      <w:pStyle w:val="a8"/>
    </w:pPr>
    <w:r w:rsidRPr="00824AF8">
      <w:rPr>
        <w:lang w:bidi="ru-RU"/>
      </w:rPr>
      <w:t xml:space="preserve">СТР. </w:t>
    </w:r>
    <w:r w:rsidRPr="00824AF8">
      <w:rPr>
        <w:lang w:bidi="ru-RU"/>
      </w:rPr>
      <w:fldChar w:fldCharType="begin"/>
    </w:r>
    <w:r w:rsidRPr="00824AF8">
      <w:rPr>
        <w:lang w:bidi="ru-RU"/>
      </w:rPr>
      <w:instrText xml:space="preserve"> PAGE </w:instrText>
    </w:r>
    <w:r w:rsidRPr="00824AF8">
      <w:rPr>
        <w:lang w:bidi="ru-RU"/>
      </w:rPr>
      <w:fldChar w:fldCharType="separate"/>
    </w:r>
    <w:r w:rsidR="00F91E3C">
      <w:rPr>
        <w:noProof/>
        <w:lang w:bidi="ru-RU"/>
      </w:rPr>
      <w:t>4</w:t>
    </w:r>
    <w:r w:rsidRPr="00824AF8">
      <w:rPr>
        <w:lang w:bidi="ru-RU"/>
      </w:rPr>
      <w:fldChar w:fldCharType="end"/>
    </w:r>
    <w:r w:rsidR="00E96F61" w:rsidRPr="00824AF8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F509EC" wp14:editId="6C5970C8">
              <wp:simplePos x="0" y="0"/>
              <wp:positionH relativeFrom="column">
                <wp:posOffset>31750</wp:posOffset>
              </wp:positionH>
              <wp:positionV relativeFrom="paragraph">
                <wp:posOffset>290195</wp:posOffset>
              </wp:positionV>
              <wp:extent cx="9144000" cy="370840"/>
              <wp:effectExtent l="0" t="0" r="0" b="0"/>
              <wp:wrapNone/>
              <wp:docPr id="79" name="Прямоугольник 58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08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774A3A" id="Прямоугольник 58" o:spid="_x0000_s1026" style="position:absolute;margin-left:2.5pt;margin-top:22.85pt;width:10in;height:2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" fillcolor="#1f497d [3215]" stroked="f">
              <v:path arrowok="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F61" w:rsidRPr="00E96F61" w:rsidRDefault="00701193" w:rsidP="002C5E34">
    <w:pPr>
      <w:pStyle w:val="a8"/>
    </w:pPr>
    <w:sdt>
      <w:sdtPr>
        <w:rPr>
          <w:rStyle w:val="af5"/>
        </w:rPr>
        <w:id w:val="882828279"/>
        <w:docPartObj>
          <w:docPartGallery w:val="Page Numbers (Bottom of Page)"/>
          <w:docPartUnique/>
        </w:docPartObj>
      </w:sdtPr>
      <w:sdtEndPr>
        <w:rPr>
          <w:rStyle w:val="af5"/>
        </w:rPr>
      </w:sdtEndPr>
      <w:sdtContent>
        <w:r w:rsidR="00E96F61" w:rsidRPr="00E339B9">
          <w:rPr>
            <w:rStyle w:val="af5"/>
            <w:lang w:bidi="ru-RU"/>
          </w:rPr>
          <w:t xml:space="preserve">СТР. </w:t>
        </w:r>
        <w:r w:rsidR="00040AC3" w:rsidRPr="00E339B9">
          <w:rPr>
            <w:rStyle w:val="af5"/>
            <w:lang w:bidi="ru-RU"/>
          </w:rPr>
          <w:fldChar w:fldCharType="begin"/>
        </w:r>
        <w:r w:rsidR="00040AC3" w:rsidRPr="00E339B9">
          <w:rPr>
            <w:rStyle w:val="af5"/>
            <w:lang w:bidi="ru-RU"/>
          </w:rPr>
          <w:instrText xml:space="preserve"> PAGE </w:instrText>
        </w:r>
        <w:r w:rsidR="00040AC3" w:rsidRPr="00E339B9">
          <w:rPr>
            <w:rStyle w:val="af5"/>
            <w:lang w:bidi="ru-RU"/>
          </w:rPr>
          <w:fldChar w:fldCharType="separate"/>
        </w:r>
        <w:r w:rsidR="00F91E3C">
          <w:rPr>
            <w:rStyle w:val="af5"/>
            <w:noProof/>
            <w:lang w:bidi="ru-RU"/>
          </w:rPr>
          <w:t>1</w:t>
        </w:r>
        <w:r w:rsidR="00040AC3" w:rsidRPr="00E339B9">
          <w:rPr>
            <w:rStyle w:val="af5"/>
            <w:lang w:bidi="ru-RU"/>
          </w:rPr>
          <w:fldChar w:fldCharType="end"/>
        </w:r>
      </w:sdtContent>
    </w:sdt>
    <w:r w:rsidR="00E96F61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C3C2FB" wp14:editId="79C6701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44000" cy="374904"/>
              <wp:effectExtent l="0" t="0" r="0" b="6350"/>
              <wp:wrapNone/>
              <wp:docPr id="71" name="Прямоугольник 58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49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E4DCA9" id="Прямоугольник 58" o:spid="_x0000_s1026" style="position:absolute;margin-left:0;margin-top:0;width:10in;height:29.5pt;z-index:25166438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" fillcolor="#1f497d [3215]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193" w:rsidRDefault="00701193" w:rsidP="00A4086C">
      <w:r>
        <w:separator/>
      </w:r>
    </w:p>
    <w:p w:rsidR="00701193" w:rsidRDefault="00701193" w:rsidP="00A4086C"/>
  </w:footnote>
  <w:footnote w:type="continuationSeparator" w:id="0">
    <w:p w:rsidR="00701193" w:rsidRDefault="00701193" w:rsidP="00A4086C">
      <w:r>
        <w:continuationSeparator/>
      </w:r>
    </w:p>
    <w:p w:rsidR="00701193" w:rsidRDefault="00701193" w:rsidP="00A408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360" w:type="dxa"/>
        <w:left w:w="0" w:type="dxa"/>
        <w:bottom w:w="360" w:type="dxa"/>
        <w:right w:w="0" w:type="dxa"/>
      </w:tblCellMar>
      <w:tblLook w:val="0600" w:firstRow="0" w:lastRow="0" w:firstColumn="0" w:lastColumn="0" w:noHBand="1" w:noVBand="1"/>
    </w:tblPr>
    <w:tblGrid>
      <w:gridCol w:w="8892"/>
      <w:gridCol w:w="5508"/>
    </w:tblGrid>
    <w:tr w:rsidR="007A377F" w:rsidTr="00633279">
      <w:tc>
        <w:tcPr>
          <w:tcW w:w="9810" w:type="dxa"/>
          <w:vAlign w:val="center"/>
        </w:tcPr>
        <w:p w:rsidR="007A377F" w:rsidRDefault="00701193" w:rsidP="007A377F">
          <w:pPr>
            <w:pStyle w:val="20"/>
          </w:pPr>
          <w:sdt>
            <w:sdtPr>
              <w:alias w:val="Дата"/>
              <w:tag w:val=""/>
              <w:id w:val="-1913544124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proofErr w:type="gramStart"/>
              <w:r w:rsidR="00157AE5">
                <w:t>Апрель</w:t>
              </w:r>
            </w:sdtContent>
          </w:sdt>
          <w:r w:rsidR="00C31739" w:rsidRPr="000E3FFB">
            <w:rPr>
              <w:lang w:bidi="ru-RU"/>
            </w:rPr>
            <w:t xml:space="preserve">  /</w:t>
          </w:r>
          <w:proofErr w:type="gramEnd"/>
          <w:r w:rsidR="00C31739" w:rsidRPr="000E3FFB">
            <w:rPr>
              <w:lang w:bidi="ru-RU"/>
            </w:rPr>
            <w:t xml:space="preserve"> /  </w:t>
          </w:r>
          <w:sdt>
            <w:sdtPr>
              <w:alias w:val="День"/>
              <w:tag w:val=""/>
              <w:id w:val="2075773477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157AE5">
                <w:t>2024</w:t>
              </w:r>
            </w:sdtContent>
          </w:sdt>
          <w:r w:rsidR="00C31739" w:rsidRPr="000E3FFB">
            <w:rPr>
              <w:lang w:bidi="ru-RU"/>
            </w:rPr>
            <w:t xml:space="preserve">  / /  </w:t>
          </w:r>
          <w:sdt>
            <w:sdtPr>
              <w:alias w:val="Номер выпуска"/>
              <w:tag w:val=""/>
              <w:id w:val="1121570739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 w:rsidR="00157AE5">
                <w:t>Выпукск № 8</w:t>
              </w:r>
            </w:sdtContent>
          </w:sdt>
        </w:p>
      </w:tc>
      <w:tc>
        <w:tcPr>
          <w:tcW w:w="4590" w:type="dxa"/>
          <w:shd w:val="clear" w:color="auto" w:fill="1F497D" w:themeFill="text2"/>
        </w:tcPr>
        <w:p w:rsidR="007A377F" w:rsidRPr="007A377F" w:rsidRDefault="00701193" w:rsidP="007A377F">
          <w:pPr>
            <w:pStyle w:val="210"/>
          </w:pPr>
          <w:sdt>
            <w:sdtPr>
              <w:alias w:val="Заголовок"/>
              <w:tag w:val=""/>
              <w:id w:val="-48339234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/>
            </w:sdtPr>
            <w:sdtEndPr/>
            <w:sdtContent>
              <w:r w:rsidR="00157AE5">
                <w:t>«Спортивный калейдоскоп»</w:t>
              </w:r>
            </w:sdtContent>
          </w:sdt>
        </w:p>
      </w:tc>
    </w:tr>
  </w:tbl>
  <w:p w:rsidR="007A377F" w:rsidRPr="007A377F" w:rsidRDefault="007A377F" w:rsidP="007A377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600" w:firstRow="0" w:lastRow="0" w:firstColumn="0" w:lastColumn="0" w:noHBand="1" w:noVBand="1"/>
    </w:tblPr>
    <w:tblGrid>
      <w:gridCol w:w="14390"/>
    </w:tblGrid>
    <w:tr w:rsidR="000F107E" w:rsidTr="00587E7D">
      <w:tc>
        <w:tcPr>
          <w:tcW w:w="14390" w:type="dxa"/>
          <w:shd w:val="clear" w:color="auto" w:fill="1F497D" w:themeFill="text2"/>
          <w:tcMar>
            <w:top w:w="317" w:type="dxa"/>
            <w:left w:w="115" w:type="dxa"/>
            <w:bottom w:w="317" w:type="dxa"/>
            <w:right w:w="115" w:type="dxa"/>
          </w:tcMar>
        </w:tcPr>
        <w:p w:rsidR="000F107E" w:rsidRPr="00157AE5" w:rsidRDefault="00157AE5" w:rsidP="00157AE5">
          <w:pPr>
            <w:jc w:val="center"/>
            <w:rPr>
              <w:sz w:val="28"/>
              <w:szCs w:val="28"/>
            </w:rPr>
          </w:pPr>
          <w:r w:rsidRPr="00157AE5">
            <w:rPr>
              <w:color w:val="FFFFFF" w:themeColor="background1"/>
              <w:sz w:val="28"/>
              <w:szCs w:val="28"/>
            </w:rPr>
            <w:t>Муниципальное автономное дошкольное образовательное учреждение города Когалыма «Колокольчик»</w:t>
          </w:r>
        </w:p>
      </w:tc>
    </w:tr>
    <w:tr w:rsidR="000F107E" w:rsidTr="00587E7D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:rsidR="000F107E" w:rsidRDefault="00701193" w:rsidP="00157AE5">
          <w:pPr>
            <w:pStyle w:val="af8"/>
          </w:pPr>
          <w:sdt>
            <w:sdtPr>
              <w:alias w:val="Дата"/>
              <w:tag w:val=""/>
              <w:id w:val="-819499567"/>
              <w:placeholder>
                <w:docPart w:val="465FBB867B8348419D5F2D64DC075C58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157AE5">
                <w:t>Апрель</w:t>
              </w:r>
            </w:sdtContent>
          </w:sdt>
          <w:r w:rsidR="000F107E" w:rsidRPr="000E3FFB">
            <w:rPr>
              <w:lang w:bidi="ru-RU"/>
            </w:rPr>
            <w:t xml:space="preserve">/ </w:t>
          </w:r>
          <w:proofErr w:type="gramStart"/>
          <w:r w:rsidR="000F107E" w:rsidRPr="000E3FFB">
            <w:rPr>
              <w:lang w:bidi="ru-RU"/>
            </w:rPr>
            <w:t xml:space="preserve">/  </w:t>
          </w:r>
          <w:sdt>
            <w:sdtPr>
              <w:alias w:val="День"/>
              <w:tag w:val=""/>
              <w:id w:val="1781150532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157AE5">
                <w:t>2024</w:t>
              </w:r>
              <w:proofErr w:type="gramEnd"/>
            </w:sdtContent>
          </w:sdt>
          <w:r w:rsidR="000F107E" w:rsidRPr="000E3FFB">
            <w:rPr>
              <w:lang w:bidi="ru-RU"/>
            </w:rPr>
            <w:t xml:space="preserve">  / /  </w:t>
          </w:r>
          <w:sdt>
            <w:sdtPr>
              <w:alias w:val="Номер выпуска"/>
              <w:tag w:val=""/>
              <w:id w:val="-9617545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 w:rsidR="00157AE5">
                <w:t>Выпукск № 8</w:t>
              </w:r>
            </w:sdtContent>
          </w:sdt>
        </w:p>
      </w:tc>
    </w:tr>
  </w:tbl>
  <w:p w:rsidR="00E96F61" w:rsidRPr="000E3FFB" w:rsidRDefault="00E674D6" w:rsidP="000F107E">
    <w:r w:rsidRPr="000F107E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2053BF" wp14:editId="40BB6EF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0058400" cy="4187952"/>
              <wp:effectExtent l="0" t="0" r="0" b="3175"/>
              <wp:wrapNone/>
              <wp:docPr id="58" name="Прямоугольник 71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58400" cy="418795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CB6CFD" id="Прямоугольник 71" o:spid="_x0000_s1026" style="position:absolute;margin-left:740.8pt;margin-top:0;width:11in;height:329.75pt;z-index:-25165721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top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" fillcolor="#eeece1 [3214]" stroked="f">
              <v:path arrowok="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E5"/>
    <w:rsid w:val="0000051B"/>
    <w:rsid w:val="00012E26"/>
    <w:rsid w:val="00022169"/>
    <w:rsid w:val="000231DB"/>
    <w:rsid w:val="00040AC3"/>
    <w:rsid w:val="00063F7F"/>
    <w:rsid w:val="000A224A"/>
    <w:rsid w:val="000B4333"/>
    <w:rsid w:val="000C2546"/>
    <w:rsid w:val="000E3FFB"/>
    <w:rsid w:val="000E4CC0"/>
    <w:rsid w:val="000F107E"/>
    <w:rsid w:val="000F71CB"/>
    <w:rsid w:val="001523D7"/>
    <w:rsid w:val="00155C0B"/>
    <w:rsid w:val="00157AE5"/>
    <w:rsid w:val="00172E4F"/>
    <w:rsid w:val="00177744"/>
    <w:rsid w:val="001A5F31"/>
    <w:rsid w:val="001D0AC7"/>
    <w:rsid w:val="001D76C3"/>
    <w:rsid w:val="00200FA9"/>
    <w:rsid w:val="002020CD"/>
    <w:rsid w:val="002067A6"/>
    <w:rsid w:val="00230283"/>
    <w:rsid w:val="00261D1B"/>
    <w:rsid w:val="0028041E"/>
    <w:rsid w:val="002B66B5"/>
    <w:rsid w:val="002C5E34"/>
    <w:rsid w:val="002D08C9"/>
    <w:rsid w:val="002E439E"/>
    <w:rsid w:val="003020EC"/>
    <w:rsid w:val="003123DA"/>
    <w:rsid w:val="003204C4"/>
    <w:rsid w:val="00335DF1"/>
    <w:rsid w:val="00367465"/>
    <w:rsid w:val="00381DB7"/>
    <w:rsid w:val="003A79C0"/>
    <w:rsid w:val="003E7D92"/>
    <w:rsid w:val="003F05E4"/>
    <w:rsid w:val="004149AF"/>
    <w:rsid w:val="004238D1"/>
    <w:rsid w:val="00432DAD"/>
    <w:rsid w:val="004608E9"/>
    <w:rsid w:val="00470E21"/>
    <w:rsid w:val="0049664B"/>
    <w:rsid w:val="00496D3F"/>
    <w:rsid w:val="004A67A6"/>
    <w:rsid w:val="004C06CD"/>
    <w:rsid w:val="004C7470"/>
    <w:rsid w:val="004F26B2"/>
    <w:rsid w:val="005343CD"/>
    <w:rsid w:val="00543649"/>
    <w:rsid w:val="005711A8"/>
    <w:rsid w:val="00580149"/>
    <w:rsid w:val="00587E7D"/>
    <w:rsid w:val="0059446E"/>
    <w:rsid w:val="005A2093"/>
    <w:rsid w:val="005C4C08"/>
    <w:rsid w:val="005F2206"/>
    <w:rsid w:val="005F7E8C"/>
    <w:rsid w:val="00623BAC"/>
    <w:rsid w:val="00633279"/>
    <w:rsid w:val="00652BE6"/>
    <w:rsid w:val="00692778"/>
    <w:rsid w:val="006B246D"/>
    <w:rsid w:val="006E0DC4"/>
    <w:rsid w:val="006E596E"/>
    <w:rsid w:val="00701193"/>
    <w:rsid w:val="00721871"/>
    <w:rsid w:val="00724F53"/>
    <w:rsid w:val="007347D3"/>
    <w:rsid w:val="0076002E"/>
    <w:rsid w:val="007A377F"/>
    <w:rsid w:val="00824AF8"/>
    <w:rsid w:val="008A1921"/>
    <w:rsid w:val="008E34E1"/>
    <w:rsid w:val="00900E0D"/>
    <w:rsid w:val="00913714"/>
    <w:rsid w:val="00925C1A"/>
    <w:rsid w:val="0092642A"/>
    <w:rsid w:val="00940811"/>
    <w:rsid w:val="00973280"/>
    <w:rsid w:val="00977992"/>
    <w:rsid w:val="009C1CD2"/>
    <w:rsid w:val="00A15039"/>
    <w:rsid w:val="00A17D09"/>
    <w:rsid w:val="00A37FA5"/>
    <w:rsid w:val="00A4086C"/>
    <w:rsid w:val="00A53D48"/>
    <w:rsid w:val="00AA4797"/>
    <w:rsid w:val="00AB13A5"/>
    <w:rsid w:val="00AC24C1"/>
    <w:rsid w:val="00AF5AFD"/>
    <w:rsid w:val="00B10F04"/>
    <w:rsid w:val="00B42612"/>
    <w:rsid w:val="00B50E7D"/>
    <w:rsid w:val="00B70471"/>
    <w:rsid w:val="00B80A43"/>
    <w:rsid w:val="00B979F8"/>
    <w:rsid w:val="00BC778E"/>
    <w:rsid w:val="00C31739"/>
    <w:rsid w:val="00C317BE"/>
    <w:rsid w:val="00C722CA"/>
    <w:rsid w:val="00C907CB"/>
    <w:rsid w:val="00CA4EE4"/>
    <w:rsid w:val="00CB38DF"/>
    <w:rsid w:val="00CD3F66"/>
    <w:rsid w:val="00CF454A"/>
    <w:rsid w:val="00D90CAB"/>
    <w:rsid w:val="00DA71B3"/>
    <w:rsid w:val="00DB39BE"/>
    <w:rsid w:val="00DB6F2B"/>
    <w:rsid w:val="00DD2548"/>
    <w:rsid w:val="00DD774E"/>
    <w:rsid w:val="00E03278"/>
    <w:rsid w:val="00E231F6"/>
    <w:rsid w:val="00E246DA"/>
    <w:rsid w:val="00E339B9"/>
    <w:rsid w:val="00E47FD9"/>
    <w:rsid w:val="00E5732F"/>
    <w:rsid w:val="00E674D6"/>
    <w:rsid w:val="00E7314A"/>
    <w:rsid w:val="00E821D6"/>
    <w:rsid w:val="00E96F61"/>
    <w:rsid w:val="00EA7581"/>
    <w:rsid w:val="00EB2532"/>
    <w:rsid w:val="00ED7B16"/>
    <w:rsid w:val="00EE15AE"/>
    <w:rsid w:val="00F36FB8"/>
    <w:rsid w:val="00F627CE"/>
    <w:rsid w:val="00F652B2"/>
    <w:rsid w:val="00F91E3C"/>
    <w:rsid w:val="00FD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30" w:qFormat="1"/>
    <w:lsdException w:name="Intense Quote" w:semiHidden="1" w:uiPriority="3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0" w:qFormat="1"/>
    <w:lsdException w:name="Intense Emphasis" w:semiHidden="1" w:uiPriority="22" w:qFormat="1"/>
    <w:lsdException w:name="Subtle Reference" w:semiHidden="1" w:uiPriority="32" w:qFormat="1"/>
    <w:lsdException w:name="Intense Reference" w:semiHidden="1" w:uiPriority="33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BE6"/>
    <w:rPr>
      <w:sz w:val="22"/>
    </w:rPr>
  </w:style>
  <w:style w:type="paragraph" w:styleId="1">
    <w:name w:val="heading 1"/>
    <w:basedOn w:val="a"/>
    <w:next w:val="a"/>
    <w:uiPriority w:val="9"/>
    <w:qFormat/>
    <w:rsid w:val="000B4333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80"/>
      <w:szCs w:val="80"/>
    </w:rPr>
  </w:style>
  <w:style w:type="paragraph" w:styleId="2">
    <w:name w:val="heading 2"/>
    <w:basedOn w:val="a"/>
    <w:next w:val="a"/>
    <w:uiPriority w:val="9"/>
    <w:qFormat/>
    <w:rsid w:val="00913714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40"/>
      <w:szCs w:val="52"/>
    </w:rPr>
  </w:style>
  <w:style w:type="paragraph" w:styleId="3">
    <w:name w:val="heading 3"/>
    <w:basedOn w:val="a"/>
    <w:next w:val="a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4">
    <w:name w:val="heading 4"/>
    <w:basedOn w:val="a"/>
    <w:next w:val="a"/>
    <w:uiPriority w:val="9"/>
    <w:qFormat/>
    <w:rsid w:val="00155C0B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44"/>
    </w:rPr>
  </w:style>
  <w:style w:type="paragraph" w:styleId="5">
    <w:name w:val="heading 5"/>
    <w:basedOn w:val="a"/>
    <w:next w:val="a"/>
    <w:link w:val="50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6">
    <w:name w:val="heading 6"/>
    <w:basedOn w:val="a"/>
    <w:next w:val="a"/>
    <w:link w:val="60"/>
    <w:uiPriority w:val="9"/>
    <w:qFormat/>
    <w:rsid w:val="00913714"/>
    <w:pPr>
      <w:keepNext/>
      <w:keepLines/>
      <w:jc w:val="center"/>
      <w:outlineLvl w:val="5"/>
    </w:pPr>
    <w:rPr>
      <w:rFonts w:eastAsiaTheme="majorEastAsia" w:cstheme="majorBidi"/>
      <w:b/>
      <w:caps/>
      <w:color w:val="FFFFFF" w:themeColor="background1"/>
      <w:sz w:val="44"/>
    </w:rPr>
  </w:style>
  <w:style w:type="paragraph" w:styleId="7">
    <w:name w:val="heading 7"/>
    <w:basedOn w:val="a"/>
    <w:next w:val="a"/>
    <w:link w:val="70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2"/>
    <w:semiHidden/>
    <w:qFormat/>
  </w:style>
  <w:style w:type="paragraph" w:styleId="a4">
    <w:name w:val="List Paragraph"/>
    <w:basedOn w:val="a"/>
    <w:uiPriority w:val="2"/>
    <w:semiHidden/>
    <w:qFormat/>
  </w:style>
  <w:style w:type="paragraph" w:customStyle="1" w:styleId="a5">
    <w:name w:val="Абзац таблицы"/>
    <w:basedOn w:val="a"/>
    <w:uiPriority w:val="2"/>
    <w:semiHidden/>
    <w:qFormat/>
  </w:style>
  <w:style w:type="paragraph" w:styleId="a6">
    <w:name w:val="header"/>
    <w:basedOn w:val="a"/>
    <w:link w:val="a7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a8">
    <w:name w:val="footer"/>
    <w:basedOn w:val="a"/>
    <w:link w:val="a9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a9">
    <w:name w:val="Нижний колонтитул Знак"/>
    <w:basedOn w:val="a0"/>
    <w:link w:val="a8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aa">
    <w:name w:val="Дата титульной страницы"/>
    <w:basedOn w:val="a"/>
    <w:next w:val="a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ab">
    <w:name w:val="Title"/>
    <w:basedOn w:val="a"/>
    <w:next w:val="a"/>
    <w:link w:val="ac"/>
    <w:uiPriority w:val="9"/>
    <w:qFormat/>
    <w:rsid w:val="00913714"/>
    <w:pPr>
      <w:jc w:val="center"/>
    </w:pPr>
    <w:rPr>
      <w:b/>
      <w:caps/>
      <w:color w:val="1F497D" w:themeColor="text2"/>
      <w:sz w:val="175"/>
    </w:rPr>
  </w:style>
  <w:style w:type="character" w:customStyle="1" w:styleId="ac">
    <w:name w:val="Название Знак"/>
    <w:basedOn w:val="a0"/>
    <w:link w:val="ab"/>
    <w:uiPriority w:val="9"/>
    <w:rsid w:val="00913714"/>
    <w:rPr>
      <w:b/>
      <w:caps/>
      <w:color w:val="1F497D" w:themeColor="text2"/>
      <w:sz w:val="175"/>
    </w:rPr>
  </w:style>
  <w:style w:type="paragraph" w:styleId="ad">
    <w:name w:val="Subtitle"/>
    <w:basedOn w:val="a"/>
    <w:next w:val="a"/>
    <w:link w:val="ae"/>
    <w:uiPriority w:val="10"/>
    <w:qFormat/>
    <w:rsid w:val="00913714"/>
    <w:pPr>
      <w:jc w:val="center"/>
    </w:pPr>
    <w:rPr>
      <w:b/>
      <w:caps/>
      <w:sz w:val="40"/>
    </w:rPr>
  </w:style>
  <w:style w:type="character" w:customStyle="1" w:styleId="ae">
    <w:name w:val="Подзаголовок Знак"/>
    <w:basedOn w:val="a0"/>
    <w:link w:val="ad"/>
    <w:uiPriority w:val="10"/>
    <w:rsid w:val="00913714"/>
    <w:rPr>
      <w:b/>
      <w:caps/>
      <w:sz w:val="40"/>
    </w:rPr>
  </w:style>
  <w:style w:type="table" w:styleId="af">
    <w:name w:val="Table Grid"/>
    <w:basedOn w:val="a1"/>
    <w:uiPriority w:val="39"/>
    <w:rsid w:val="00D9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Подпись рисунка"/>
    <w:basedOn w:val="a"/>
    <w:next w:val="a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af1">
    <w:name w:val="Имя автора"/>
    <w:basedOn w:val="a"/>
    <w:next w:val="a"/>
    <w:uiPriority w:val="12"/>
    <w:qFormat/>
    <w:rsid w:val="00724F53"/>
    <w:pPr>
      <w:pBdr>
        <w:bottom w:val="single" w:sz="8" w:space="6" w:color="808080" w:themeColor="background1" w:themeShade="80"/>
      </w:pBdr>
      <w:spacing w:after="240"/>
    </w:pPr>
    <w:rPr>
      <w:b/>
      <w:caps/>
    </w:rPr>
  </w:style>
  <w:style w:type="character" w:customStyle="1" w:styleId="af2">
    <w:name w:val="Подпись рисунка (другая)"/>
    <w:basedOn w:val="a0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af3">
    <w:name w:val="Заголовок выпуска"/>
    <w:basedOn w:val="a"/>
    <w:next w:val="a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af4">
    <w:name w:val="Подзаголовок выпуска"/>
    <w:basedOn w:val="a"/>
    <w:next w:val="a"/>
    <w:uiPriority w:val="13"/>
    <w:qFormat/>
    <w:rsid w:val="00155C0B"/>
    <w:rPr>
      <w:rFonts w:eastAsia="Rockwell" w:cs="Rockwell"/>
      <w:b/>
      <w:bCs/>
      <w:caps/>
      <w:color w:val="1F497D" w:themeColor="text2"/>
      <w:sz w:val="40"/>
      <w:szCs w:val="44"/>
    </w:rPr>
  </w:style>
  <w:style w:type="character" w:styleId="af5">
    <w:name w:val="page number"/>
    <w:basedOn w:val="a0"/>
    <w:uiPriority w:val="99"/>
    <w:semiHidden/>
    <w:unhideWhenUsed/>
    <w:rsid w:val="00E339B9"/>
  </w:style>
  <w:style w:type="paragraph" w:customStyle="1" w:styleId="af6">
    <w:name w:val="Ключевое слово"/>
    <w:basedOn w:val="a"/>
    <w:next w:val="a"/>
    <w:uiPriority w:val="14"/>
    <w:qFormat/>
    <w:rsid w:val="00913714"/>
    <w:pPr>
      <w:spacing w:after="120"/>
    </w:pPr>
    <w:rPr>
      <w:b/>
      <w:caps/>
      <w:color w:val="1F497D" w:themeColor="text2"/>
      <w:sz w:val="28"/>
    </w:rPr>
  </w:style>
  <w:style w:type="character" w:customStyle="1" w:styleId="50">
    <w:name w:val="Заголовок 5 Знак"/>
    <w:basedOn w:val="a0"/>
    <w:link w:val="5"/>
    <w:uiPriority w:val="9"/>
    <w:rsid w:val="002C5E34"/>
    <w:rPr>
      <w:b/>
      <w:sz w:val="70"/>
    </w:rPr>
  </w:style>
  <w:style w:type="paragraph" w:customStyle="1" w:styleId="30">
    <w:name w:val="Заголовок 3 (другой)"/>
    <w:basedOn w:val="a"/>
    <w:next w:val="a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af7">
    <w:name w:val="Placeholder Text"/>
    <w:basedOn w:val="a0"/>
    <w:uiPriority w:val="99"/>
    <w:semiHidden/>
    <w:rsid w:val="00B70471"/>
    <w:rPr>
      <w:color w:val="808080"/>
    </w:rPr>
  </w:style>
  <w:style w:type="paragraph" w:styleId="af8">
    <w:name w:val="Date"/>
    <w:basedOn w:val="a"/>
    <w:next w:val="a"/>
    <w:link w:val="af9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af9">
    <w:name w:val="Дата Знак"/>
    <w:basedOn w:val="a0"/>
    <w:link w:val="af8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afa">
    <w:name w:val="Верхний колонтитул выпуска"/>
    <w:basedOn w:val="a"/>
    <w:next w:val="a"/>
    <w:link w:val="afb"/>
    <w:uiPriority w:val="13"/>
    <w:qFormat/>
    <w:rsid w:val="00E5732F"/>
    <w:rPr>
      <w:i/>
      <w:caps/>
      <w:color w:val="1F497D" w:themeColor="text2"/>
      <w:sz w:val="52"/>
    </w:rPr>
  </w:style>
  <w:style w:type="paragraph" w:customStyle="1" w:styleId="20">
    <w:name w:val="Дата 2"/>
    <w:basedOn w:val="a"/>
    <w:next w:val="a"/>
    <w:link w:val="21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afb">
    <w:name w:val="Верхний колонтитул выпуска (знак)"/>
    <w:basedOn w:val="a0"/>
    <w:link w:val="afa"/>
    <w:uiPriority w:val="13"/>
    <w:rsid w:val="002C5E34"/>
    <w:rPr>
      <w:i/>
      <w:caps/>
      <w:color w:val="1F497D" w:themeColor="text2"/>
      <w:sz w:val="52"/>
    </w:rPr>
  </w:style>
  <w:style w:type="paragraph" w:customStyle="1" w:styleId="210">
    <w:name w:val="Заголовок 21"/>
    <w:basedOn w:val="a"/>
    <w:next w:val="a"/>
    <w:link w:val="22"/>
    <w:uiPriority w:val="9"/>
    <w:qFormat/>
    <w:rsid w:val="00913714"/>
    <w:pPr>
      <w:jc w:val="center"/>
    </w:pPr>
    <w:rPr>
      <w:b/>
      <w:caps/>
      <w:color w:val="FFFFFF" w:themeColor="background1"/>
      <w:sz w:val="64"/>
    </w:rPr>
  </w:style>
  <w:style w:type="character" w:customStyle="1" w:styleId="21">
    <w:name w:val="Дата 2 (знак)"/>
    <w:basedOn w:val="a0"/>
    <w:link w:val="20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60">
    <w:name w:val="Заголовок 6 Знак"/>
    <w:basedOn w:val="a0"/>
    <w:link w:val="6"/>
    <w:uiPriority w:val="9"/>
    <w:rsid w:val="00913714"/>
    <w:rPr>
      <w:rFonts w:eastAsiaTheme="majorEastAsia" w:cstheme="majorBidi"/>
      <w:b/>
      <w:caps/>
      <w:color w:val="FFFFFF" w:themeColor="background1"/>
      <w:sz w:val="44"/>
    </w:rPr>
  </w:style>
  <w:style w:type="character" w:customStyle="1" w:styleId="22">
    <w:name w:val="Заголовок 2 (знак)"/>
    <w:basedOn w:val="a0"/>
    <w:link w:val="210"/>
    <w:uiPriority w:val="9"/>
    <w:rsid w:val="00913714"/>
    <w:rPr>
      <w:b/>
      <w:caps/>
      <w:color w:val="FFFFFF" w:themeColor="background1"/>
      <w:sz w:val="64"/>
    </w:rPr>
  </w:style>
  <w:style w:type="character" w:customStyle="1" w:styleId="70">
    <w:name w:val="Заголовок 7 Знак"/>
    <w:basedOn w:val="a0"/>
    <w:link w:val="7"/>
    <w:uiPriority w:val="9"/>
    <w:rsid w:val="00CB38DF"/>
    <w:rPr>
      <w:rFonts w:eastAsiaTheme="majorEastAsia" w:cstheme="majorBidi"/>
      <w:iCs/>
      <w:color w:val="000000" w:themeColor="text1"/>
      <w:sz w:val="52"/>
    </w:rPr>
  </w:style>
  <w:style w:type="paragraph" w:styleId="afc">
    <w:name w:val="Normal (Web)"/>
    <w:basedOn w:val="a"/>
    <w:uiPriority w:val="99"/>
    <w:unhideWhenUsed/>
    <w:rsid w:val="00925C1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richfactdown-paragraph">
    <w:name w:val="richfactdown-paragraph"/>
    <w:basedOn w:val="a"/>
    <w:rsid w:val="00261D1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ru-RU"/>
    </w:rPr>
  </w:style>
  <w:style w:type="character" w:styleId="afd">
    <w:name w:val="Strong"/>
    <w:basedOn w:val="a0"/>
    <w:uiPriority w:val="22"/>
    <w:qFormat/>
    <w:rsid w:val="00261D1B"/>
    <w:rPr>
      <w:b/>
      <w:bCs/>
    </w:rPr>
  </w:style>
  <w:style w:type="character" w:styleId="afe">
    <w:name w:val="Hyperlink"/>
    <w:basedOn w:val="a0"/>
    <w:uiPriority w:val="99"/>
    <w:unhideWhenUsed/>
    <w:rsid w:val="00F91E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8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ds-kolokolchik-r86.gosweb.gosuslugi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na\AppData\Roaming\Microsoft\&#1064;&#1072;&#1073;&#1083;&#1086;&#1085;&#1099;\&#1058;&#1088;&#1072;&#1076;&#1080;&#1094;&#1080;&#1086;&#1085;&#1085;&#1072;&#1103;%20&#1075;&#1072;&#1079;&#1077;&#1090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9F373D8C9BD4060AF35DC16E78712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AD64BC-A28F-4F9D-B869-60396E7F6236}"/>
      </w:docPartPr>
      <w:docPartBody>
        <w:p w:rsidR="00DA5163" w:rsidRDefault="00630526">
          <w:pPr>
            <w:pStyle w:val="19F373D8C9BD4060AF35DC16E78712D5"/>
          </w:pPr>
          <w:r>
            <w:rPr>
              <w:lang w:bidi="ru-RU"/>
            </w:rPr>
            <w:t>Газета</w:t>
          </w:r>
        </w:p>
      </w:docPartBody>
    </w:docPart>
    <w:docPart>
      <w:docPartPr>
        <w:name w:val="E0B3D4F30FEA48269A4782AA8AF8F9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6CF780-040B-4E4F-B613-9A93A09C2CD4}"/>
      </w:docPartPr>
      <w:docPartBody>
        <w:p w:rsidR="00DA5163" w:rsidRDefault="00630526">
          <w:pPr>
            <w:pStyle w:val="E0B3D4F30FEA48269A4782AA8AF8F907"/>
          </w:pPr>
          <w:r w:rsidRPr="00913714">
            <w:rPr>
              <w:lang w:bidi="ru-RU"/>
            </w:rPr>
            <w:t>Заголовок, относящийся к рисунку</w:t>
          </w:r>
        </w:p>
      </w:docPartBody>
    </w:docPart>
    <w:docPart>
      <w:docPartPr>
        <w:name w:val="41DAB26D5F7B45BDB6FBB4596C7ABE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28AC3F-274E-450B-A94C-7695A8C570A4}"/>
      </w:docPartPr>
      <w:docPartBody>
        <w:p w:rsidR="00DA5163" w:rsidRDefault="00630526">
          <w:pPr>
            <w:pStyle w:val="41DAB26D5F7B45BDB6FBB4596C7ABE03"/>
          </w:pPr>
          <w:r w:rsidRPr="00913714">
            <w:rPr>
              <w:lang w:bidi="ru-RU"/>
            </w:rPr>
            <w:t>В ЭТОМ ВЫПУСКЕ</w:t>
          </w:r>
        </w:p>
      </w:docPartBody>
    </w:docPart>
    <w:docPart>
      <w:docPartPr>
        <w:name w:val="465FBB867B8348419D5F2D64DC075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E682E4-7562-4EBD-B4BE-19EBA6474C2E}"/>
      </w:docPartPr>
      <w:docPartBody>
        <w:p w:rsidR="00DA5163" w:rsidRDefault="00630526">
          <w:pPr>
            <w:pStyle w:val="465FBB867B8348419D5F2D64DC075C58"/>
          </w:pPr>
          <w:r w:rsidRPr="007347D3">
            <w:rPr>
              <w:lang w:bidi="ru-RU"/>
            </w:rPr>
            <w:t>ПОДПИСЬ</w:t>
          </w:r>
          <w:r w:rsidRPr="00432DAD">
            <w:rPr>
              <w:lang w:val="en-US" w:bidi="ru-RU"/>
            </w:rPr>
            <w:t xml:space="preserve"> </w:t>
          </w:r>
          <w:r w:rsidRPr="007347D3">
            <w:rPr>
              <w:lang w:bidi="ru-RU"/>
            </w:rPr>
            <w:t>РИСУНКА</w:t>
          </w:r>
          <w:r w:rsidRPr="00432DAD">
            <w:rPr>
              <w:lang w:val="en-US" w:bidi="ru-RU"/>
            </w:rPr>
            <w:t xml:space="preserve">: Lorem ipsum dolor sit amet, consectetur adipiscing elit. </w:t>
          </w:r>
          <w:r w:rsidRPr="007347D3">
            <w:rPr>
              <w:lang w:bidi="ru-RU"/>
            </w:rPr>
            <w:t>Fusce vel laoreet orci. In eget auctor mi.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526"/>
    <w:rsid w:val="00263BBC"/>
    <w:rsid w:val="00630526"/>
    <w:rsid w:val="00DA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9F373D8C9BD4060AF35DC16E78712D5">
    <w:name w:val="19F373D8C9BD4060AF35DC16E78712D5"/>
  </w:style>
  <w:style w:type="paragraph" w:customStyle="1" w:styleId="1B7869D7EF6E4C6697E364B8B57EEC54">
    <w:name w:val="1B7869D7EF6E4C6697E364B8B57EEC54"/>
  </w:style>
  <w:style w:type="paragraph" w:customStyle="1" w:styleId="6647C20966474AD2ACCC2A35FC30E156">
    <w:name w:val="6647C20966474AD2ACCC2A35FC30E156"/>
  </w:style>
  <w:style w:type="paragraph" w:customStyle="1" w:styleId="E0B3D4F30FEA48269A4782AA8AF8F907">
    <w:name w:val="E0B3D4F30FEA48269A4782AA8AF8F907"/>
  </w:style>
  <w:style w:type="paragraph" w:customStyle="1" w:styleId="2D2C1E95F2424F4590863D2CE8BAA1E5">
    <w:name w:val="2D2C1E95F2424F4590863D2CE8BAA1E5"/>
  </w:style>
  <w:style w:type="paragraph" w:customStyle="1" w:styleId="388E8FF9238D4A328BFA67885D9E5CF7">
    <w:name w:val="388E8FF9238D4A328BFA67885D9E5CF7"/>
  </w:style>
  <w:style w:type="paragraph" w:customStyle="1" w:styleId="7B6D791EF0AB4700852DD109E1BFF6EA">
    <w:name w:val="7B6D791EF0AB4700852DD109E1BFF6EA"/>
  </w:style>
  <w:style w:type="paragraph" w:customStyle="1" w:styleId="B191A714185644499215954A82C9508D">
    <w:name w:val="B191A714185644499215954A82C9508D"/>
  </w:style>
  <w:style w:type="paragraph" w:customStyle="1" w:styleId="B1AEB20AC7DE456F886477030E8141B1">
    <w:name w:val="B1AEB20AC7DE456F886477030E8141B1"/>
  </w:style>
  <w:style w:type="paragraph" w:customStyle="1" w:styleId="C906878311004F05AA3A3A6F08B6CCE8">
    <w:name w:val="C906878311004F05AA3A3A6F08B6CCE8"/>
  </w:style>
  <w:style w:type="paragraph" w:customStyle="1" w:styleId="F57F48A4DD4445568088E28A1602467C">
    <w:name w:val="F57F48A4DD4445568088E28A1602467C"/>
  </w:style>
  <w:style w:type="paragraph" w:customStyle="1" w:styleId="A6449E7ABC7F4B3EB87F54AA054FB3A5">
    <w:name w:val="A6449E7ABC7F4B3EB87F54AA054FB3A5"/>
  </w:style>
  <w:style w:type="paragraph" w:customStyle="1" w:styleId="41DAB26D5F7B45BDB6FBB4596C7ABE03">
    <w:name w:val="41DAB26D5F7B45BDB6FBB4596C7ABE03"/>
  </w:style>
  <w:style w:type="paragraph" w:customStyle="1" w:styleId="B15796D74536424ABCE67B0C24D8B66D">
    <w:name w:val="B15796D74536424ABCE67B0C24D8B66D"/>
  </w:style>
  <w:style w:type="paragraph" w:customStyle="1" w:styleId="1EC92D7BCDF047B089949ACF58FAF25D">
    <w:name w:val="1EC92D7BCDF047B089949ACF58FAF25D"/>
  </w:style>
  <w:style w:type="paragraph" w:customStyle="1" w:styleId="A92E0BC41CAB41B7AC7F34FAEA77E8D6">
    <w:name w:val="A92E0BC41CAB41B7AC7F34FAEA77E8D6"/>
  </w:style>
  <w:style w:type="paragraph" w:customStyle="1" w:styleId="A769C9E96F9847D291C0F27385194D7E">
    <w:name w:val="A769C9E96F9847D291C0F27385194D7E"/>
  </w:style>
  <w:style w:type="paragraph" w:customStyle="1" w:styleId="0420374485B34B7AABB4351F36B8AED9">
    <w:name w:val="0420374485B34B7AABB4351F36B8AED9"/>
  </w:style>
  <w:style w:type="paragraph" w:customStyle="1" w:styleId="9B804E3F491A48C098CC665A570F618C">
    <w:name w:val="9B804E3F491A48C098CC665A570F618C"/>
  </w:style>
  <w:style w:type="paragraph" w:customStyle="1" w:styleId="17D4278375CF45EB9A69FBEECACCD3FD">
    <w:name w:val="17D4278375CF45EB9A69FBEECACCD3FD"/>
  </w:style>
  <w:style w:type="paragraph" w:customStyle="1" w:styleId="8BE1D7D96B0B4F78A59546D3C0731A58">
    <w:name w:val="8BE1D7D96B0B4F78A59546D3C0731A58"/>
  </w:style>
  <w:style w:type="paragraph" w:customStyle="1" w:styleId="38804754AA2F42F0A0B16DFE5E60C5B5">
    <w:name w:val="38804754AA2F42F0A0B16DFE5E60C5B5"/>
  </w:style>
  <w:style w:type="paragraph" w:customStyle="1" w:styleId="99C75B9BD5D647B59CA0D9617B6E35D7">
    <w:name w:val="99C75B9BD5D647B59CA0D9617B6E35D7"/>
  </w:style>
  <w:style w:type="paragraph" w:customStyle="1" w:styleId="F087236440384340AD6AB55FBC1D13A8">
    <w:name w:val="F087236440384340AD6AB55FBC1D13A8"/>
  </w:style>
  <w:style w:type="paragraph" w:customStyle="1" w:styleId="B2613D2F34994A338F3A96FD28DBEA64">
    <w:name w:val="B2613D2F34994A338F3A96FD28DBEA64"/>
  </w:style>
  <w:style w:type="paragraph" w:customStyle="1" w:styleId="1B459B3510F04EFBB559D979EBA69911">
    <w:name w:val="1B459B3510F04EFBB559D979EBA69911"/>
  </w:style>
  <w:style w:type="paragraph" w:customStyle="1" w:styleId="7261C409376B44B3BC8CBCE05F1E45A9">
    <w:name w:val="7261C409376B44B3BC8CBCE05F1E45A9"/>
  </w:style>
  <w:style w:type="paragraph" w:customStyle="1" w:styleId="3CFB6613361D4AC19B4F3F46B45D5225">
    <w:name w:val="3CFB6613361D4AC19B4F3F46B45D5225"/>
  </w:style>
  <w:style w:type="paragraph" w:customStyle="1" w:styleId="2E461F5FBD6B4FBE97C51FC7AAC2CE7E">
    <w:name w:val="2E461F5FBD6B4FBE97C51FC7AAC2CE7E"/>
  </w:style>
  <w:style w:type="paragraph" w:customStyle="1" w:styleId="3CC56BA2640B475DB8B8F38F87CEF241">
    <w:name w:val="3CC56BA2640B475DB8B8F38F87CEF241"/>
  </w:style>
  <w:style w:type="paragraph" w:customStyle="1" w:styleId="E702365E2C154DCFBB0457CF5D0EE8B8">
    <w:name w:val="E702365E2C154DCFBB0457CF5D0EE8B8"/>
  </w:style>
  <w:style w:type="paragraph" w:customStyle="1" w:styleId="90E488EDD5BA494E8CFCF6FA6C1FB88E">
    <w:name w:val="90E488EDD5BA494E8CFCF6FA6C1FB88E"/>
  </w:style>
  <w:style w:type="paragraph" w:customStyle="1" w:styleId="0ECF3F39B84E479E90DD71428EE01B4A">
    <w:name w:val="0ECF3F39B84E479E90DD71428EE01B4A"/>
  </w:style>
  <w:style w:type="paragraph" w:customStyle="1" w:styleId="B690BF5F0CB54C27A95326F3409A4DFC">
    <w:name w:val="B690BF5F0CB54C27A95326F3409A4DFC"/>
  </w:style>
  <w:style w:type="paragraph" w:customStyle="1" w:styleId="682C6F2C317E4ED8B85319170E7F9D18">
    <w:name w:val="682C6F2C317E4ED8B85319170E7F9D18"/>
  </w:style>
  <w:style w:type="paragraph" w:styleId="a3">
    <w:name w:val="Body Text"/>
    <w:basedOn w:val="a"/>
    <w:link w:val="a4"/>
    <w:uiPriority w:val="2"/>
    <w:semiHidden/>
    <w:qFormat/>
    <w:pPr>
      <w:widowControl w:val="0"/>
      <w:autoSpaceDE w:val="0"/>
      <w:autoSpaceDN w:val="0"/>
      <w:spacing w:after="0" w:line="240" w:lineRule="auto"/>
    </w:pPr>
    <w:rPr>
      <w:rFonts w:eastAsiaTheme="minorHAnsi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2"/>
    <w:semiHidden/>
    <w:rPr>
      <w:rFonts w:eastAsiaTheme="minorHAnsi"/>
      <w:szCs w:val="24"/>
      <w:lang w:eastAsia="en-US"/>
    </w:rPr>
  </w:style>
  <w:style w:type="paragraph" w:customStyle="1" w:styleId="69D9A58AB0664B12AE47FD65E0A26D14">
    <w:name w:val="69D9A58AB0664B12AE47FD65E0A26D14"/>
  </w:style>
  <w:style w:type="paragraph" w:customStyle="1" w:styleId="920CE7362D5748F2B6A7C75C2457D81A">
    <w:name w:val="920CE7362D5748F2B6A7C75C2457D81A"/>
  </w:style>
  <w:style w:type="paragraph" w:customStyle="1" w:styleId="015C4CC51A5F420DB3C7512C27FDE94D">
    <w:name w:val="015C4CC51A5F420DB3C7512C27FDE94D"/>
  </w:style>
  <w:style w:type="paragraph" w:customStyle="1" w:styleId="46BB89935F4744469CED716542323976">
    <w:name w:val="46BB89935F4744469CED716542323976"/>
  </w:style>
  <w:style w:type="paragraph" w:customStyle="1" w:styleId="AB8B6A0D476B457E9AB94B66FC76F045">
    <w:name w:val="AB8B6A0D476B457E9AB94B66FC76F045"/>
  </w:style>
  <w:style w:type="paragraph" w:customStyle="1" w:styleId="6C81A2D7C7404DF5B6EFB76A64DA1C70">
    <w:name w:val="6C81A2D7C7404DF5B6EFB76A64DA1C70"/>
  </w:style>
  <w:style w:type="paragraph" w:customStyle="1" w:styleId="8CF9B56AA31441DF85DC84CF502C533E">
    <w:name w:val="8CF9B56AA31441DF85DC84CF502C533E"/>
  </w:style>
  <w:style w:type="paragraph" w:customStyle="1" w:styleId="4B843D0268E44171B4311393E0C09A6D">
    <w:name w:val="4B843D0268E44171B4311393E0C09A6D"/>
  </w:style>
  <w:style w:type="paragraph" w:customStyle="1" w:styleId="6A3A80308FE34A45BDE9A249BBD20FB2">
    <w:name w:val="6A3A80308FE34A45BDE9A249BBD20FB2"/>
  </w:style>
  <w:style w:type="paragraph" w:customStyle="1" w:styleId="D0B5D01AD5A94EB2B1C4B1DEF2DEF65C">
    <w:name w:val="D0B5D01AD5A94EB2B1C4B1DEF2DEF65C"/>
  </w:style>
  <w:style w:type="paragraph" w:customStyle="1" w:styleId="6C08DD912F4B46F5AE35296E3A0E478E">
    <w:name w:val="6C08DD912F4B46F5AE35296E3A0E478E"/>
  </w:style>
  <w:style w:type="paragraph" w:customStyle="1" w:styleId="B8CD123714804257831BDCE5272EF68B">
    <w:name w:val="B8CD123714804257831BDCE5272EF68B"/>
  </w:style>
  <w:style w:type="paragraph" w:customStyle="1" w:styleId="19A57E056351452F91442D35B6773667">
    <w:name w:val="19A57E056351452F91442D35B6773667"/>
  </w:style>
  <w:style w:type="paragraph" w:customStyle="1" w:styleId="89B6A42580A3468185FB0E9A75DCB410">
    <w:name w:val="89B6A42580A3468185FB0E9A75DCB410"/>
  </w:style>
  <w:style w:type="paragraph" w:customStyle="1" w:styleId="DE98B01C91D242EA914BB6418AE9A8C4">
    <w:name w:val="DE98B01C91D242EA914BB6418AE9A8C4"/>
  </w:style>
  <w:style w:type="paragraph" w:customStyle="1" w:styleId="5C9CF1A361BB4FDEA1138123AE9583FD">
    <w:name w:val="5C9CF1A361BB4FDEA1138123AE9583FD"/>
  </w:style>
  <w:style w:type="paragraph" w:customStyle="1" w:styleId="46A4E1BB5F07441E88A29478F3912449">
    <w:name w:val="46A4E1BB5F07441E88A29478F3912449"/>
  </w:style>
  <w:style w:type="paragraph" w:customStyle="1" w:styleId="49E1DEE7D6754589ABACCED7ACC01950">
    <w:name w:val="49E1DEE7D6754589ABACCED7ACC01950"/>
  </w:style>
  <w:style w:type="paragraph" w:customStyle="1" w:styleId="465FBB867B8348419D5F2D64DC075C58">
    <w:name w:val="465FBB867B8348419D5F2D64DC075C58"/>
  </w:style>
  <w:style w:type="paragraph" w:customStyle="1" w:styleId="E2529C34E3B748479179F28C77A4E469">
    <w:name w:val="E2529C34E3B748479179F28C77A4E469"/>
    <w:rsid w:val="00DA5163"/>
  </w:style>
  <w:style w:type="paragraph" w:customStyle="1" w:styleId="52BAAD01BE6541AD9557056C637F7C2D">
    <w:name w:val="52BAAD01BE6541AD9557056C637F7C2D"/>
    <w:rsid w:val="00DA5163"/>
  </w:style>
  <w:style w:type="paragraph" w:customStyle="1" w:styleId="DF516E2F95634041879C15657DB2C63A">
    <w:name w:val="DF516E2F95634041879C15657DB2C63A"/>
    <w:rsid w:val="00DA5163"/>
  </w:style>
  <w:style w:type="paragraph" w:customStyle="1" w:styleId="9CD373B3ECF846A5B633A4DBA90A31EA">
    <w:name w:val="9CD373B3ECF846A5B633A4DBA90A31EA"/>
    <w:rsid w:val="00DA51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1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Апрель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A1A3C4-DFA2-476E-BE35-606B2D83FE5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841FE6A-9808-45FE-AF70-47382E7DC4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F57C0D-354D-4586-A736-D4DCCBD1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674D886-9B1C-4412-852C-3EFC806D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Традиционная газета.dotx</Template>
  <TotalTime>0</TotalTime>
  <Pages>1</Pages>
  <Words>1059</Words>
  <Characters>6040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«Спортивный калейдоскоп»</vt:lpstr>
      <vt:lpstr>Newspaper</vt:lpstr>
    </vt:vector>
  </TitlesOfParts>
  <Company/>
  <LinksUpToDate>false</LinksUpToDate>
  <CharactersWithSpaces>7085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«Спортивный калейдоскоп»</dc:title>
  <dc:creator/>
  <cp:lastModifiedBy/>
  <cp:revision>1</cp:revision>
  <dcterms:created xsi:type="dcterms:W3CDTF">2024-04-30T07:00:00Z</dcterms:created>
  <dcterms:modified xsi:type="dcterms:W3CDTF">2024-04-30T09:11:00Z</dcterms:modified>
  <cp:category>2024</cp:category>
  <cp:contentStatus>Выпукск № 8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